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7430DC" w14:textId="77777777" w:rsidR="00580198" w:rsidRDefault="00580198">
      <w:pPr>
        <w:pStyle w:val="TDC1"/>
        <w:rPr>
          <w:rFonts w:ascii="Arial" w:hAnsi="Arial" w:cs="Arial"/>
          <w:szCs w:val="22"/>
        </w:rPr>
      </w:pPr>
    </w:p>
    <w:p w14:paraId="5B834090" w14:textId="77777777" w:rsidR="00580198" w:rsidRDefault="00580198" w:rsidP="0058019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ascii="Arial" w:hAnsi="Arial" w:cs="Arial"/>
          <w:b/>
          <w:sz w:val="22"/>
          <w:szCs w:val="22"/>
        </w:rPr>
      </w:pPr>
    </w:p>
    <w:p w14:paraId="3C8CA1BB" w14:textId="3C9BF961" w:rsidR="00325444" w:rsidRPr="00292D01" w:rsidRDefault="00325444"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 xml:space="preserve">MEMORIA </w:t>
      </w:r>
      <w:r w:rsidR="009323CC">
        <w:rPr>
          <w:rFonts w:ascii="Arial" w:hAnsi="Arial" w:cs="Arial"/>
          <w:b/>
          <w:sz w:val="22"/>
          <w:szCs w:val="22"/>
        </w:rPr>
        <w:t>DISEÑO ESTRUCTURAL</w:t>
      </w:r>
    </w:p>
    <w:p w14:paraId="5550A994" w14:textId="77777777" w:rsidR="00580198" w:rsidRPr="00292D01" w:rsidRDefault="00580198" w:rsidP="00580198">
      <w:pPr>
        <w:spacing w:line="276" w:lineRule="auto"/>
        <w:jc w:val="center"/>
        <w:rPr>
          <w:rFonts w:ascii="Arial" w:hAnsi="Arial" w:cs="Arial"/>
          <w:sz w:val="22"/>
          <w:szCs w:val="22"/>
        </w:rPr>
      </w:pPr>
    </w:p>
    <w:p w14:paraId="27F5B8FC" w14:textId="6DC61A83" w:rsidR="009323CC" w:rsidRDefault="00580198" w:rsidP="009323CC">
      <w:pPr>
        <w:spacing w:line="276" w:lineRule="auto"/>
        <w:jc w:val="center"/>
        <w:rPr>
          <w:rFonts w:ascii="Arial" w:hAnsi="Arial" w:cs="Arial"/>
          <w:b/>
          <w:sz w:val="22"/>
          <w:szCs w:val="22"/>
        </w:rPr>
      </w:pPr>
      <w:r w:rsidRPr="00292D01">
        <w:rPr>
          <w:rFonts w:ascii="Arial" w:hAnsi="Arial" w:cs="Arial"/>
          <w:b/>
          <w:sz w:val="22"/>
          <w:szCs w:val="22"/>
        </w:rPr>
        <w:t>ÍNDICE</w:t>
      </w:r>
    </w:p>
    <w:p w14:paraId="63F416DD" w14:textId="77777777" w:rsidR="009323CC" w:rsidRDefault="009323CC" w:rsidP="009323CC">
      <w:pPr>
        <w:spacing w:line="276" w:lineRule="auto"/>
        <w:jc w:val="center"/>
        <w:rPr>
          <w:rFonts w:ascii="Arial" w:hAnsi="Arial" w:cs="Arial"/>
          <w:b/>
          <w:sz w:val="22"/>
          <w:szCs w:val="22"/>
        </w:rPr>
      </w:pPr>
    </w:p>
    <w:p w14:paraId="261DFF1E" w14:textId="77777777" w:rsidR="009323CC" w:rsidRDefault="009323CC" w:rsidP="009323CC">
      <w:pPr>
        <w:spacing w:line="276" w:lineRule="auto"/>
        <w:jc w:val="center"/>
        <w:rPr>
          <w:rFonts w:ascii="Arial" w:hAnsi="Arial" w:cs="Arial"/>
          <w:b/>
          <w:sz w:val="22"/>
          <w:szCs w:val="22"/>
        </w:rPr>
      </w:pPr>
    </w:p>
    <w:p w14:paraId="67D0EBC7" w14:textId="77777777" w:rsidR="009323CC" w:rsidRPr="009323CC" w:rsidRDefault="009323CC" w:rsidP="009323CC">
      <w:pPr>
        <w:spacing w:line="276" w:lineRule="auto"/>
        <w:jc w:val="center"/>
        <w:rPr>
          <w:rFonts w:ascii="Arial" w:hAnsi="Arial" w:cs="Arial"/>
          <w:b/>
          <w:sz w:val="22"/>
          <w:szCs w:val="22"/>
        </w:rPr>
      </w:pPr>
    </w:p>
    <w:sdt>
      <w:sdtPr>
        <w:rPr>
          <w:rFonts w:ascii="Arial" w:eastAsiaTheme="minorHAnsi" w:hAnsi="Arial" w:cs="Arial"/>
          <w:b/>
          <w:bCs/>
          <w:i/>
          <w:color w:val="000000" w:themeColor="text1"/>
          <w:sz w:val="22"/>
          <w:szCs w:val="22"/>
          <w:lang w:val="es-ES" w:eastAsia="en-US"/>
        </w:rPr>
        <w:id w:val="924004366"/>
        <w:docPartObj>
          <w:docPartGallery w:val="Table of Contents"/>
          <w:docPartUnique/>
        </w:docPartObj>
      </w:sdtPr>
      <w:sdtEndPr>
        <w:rPr>
          <w:rFonts w:eastAsia="Times New Roman"/>
          <w:b w:val="0"/>
          <w:bCs w:val="0"/>
          <w:i w:val="0"/>
          <w:color w:val="auto"/>
          <w:lang w:eastAsia="es-EC"/>
        </w:rPr>
      </w:sdtEndPr>
      <w:sdtContent>
        <w:bookmarkStart w:id="0" w:name="_GoBack" w:displacedByCustomXml="prev"/>
        <w:bookmarkEnd w:id="0" w:displacedByCustomXml="prev"/>
        <w:p w14:paraId="75A0FAD2" w14:textId="2F2AD8C6" w:rsidR="009323CC" w:rsidRPr="009323CC" w:rsidRDefault="009323CC" w:rsidP="009323CC">
          <w:pPr>
            <w:pStyle w:val="TtulodeTDC"/>
            <w:spacing w:line="276" w:lineRule="auto"/>
            <w:jc w:val="both"/>
            <w:rPr>
              <w:rFonts w:ascii="Arial" w:hAnsi="Arial" w:cs="Arial"/>
              <w:color w:val="000000" w:themeColor="text1"/>
              <w:sz w:val="22"/>
              <w:szCs w:val="22"/>
              <w:lang w:val="es-ES"/>
            </w:rPr>
          </w:pPr>
        </w:p>
        <w:p w14:paraId="10485F26" w14:textId="77777777" w:rsidR="009323CC" w:rsidRDefault="009323CC">
          <w:pPr>
            <w:pStyle w:val="TDC1"/>
            <w:rPr>
              <w:rFonts w:asciiTheme="minorHAnsi" w:eastAsiaTheme="minorEastAsia" w:hAnsiTheme="minorHAnsi" w:cstheme="minorBidi"/>
              <w:noProof/>
              <w:szCs w:val="22"/>
              <w:lang w:val="es-ES" w:eastAsia="es-ES"/>
            </w:rPr>
          </w:pPr>
          <w:r w:rsidRPr="009323CC">
            <w:rPr>
              <w:rFonts w:ascii="Arial" w:hAnsi="Arial" w:cs="Arial"/>
              <w:szCs w:val="22"/>
            </w:rPr>
            <w:fldChar w:fldCharType="begin"/>
          </w:r>
          <w:r w:rsidRPr="009323CC">
            <w:rPr>
              <w:rFonts w:ascii="Arial" w:hAnsi="Arial" w:cs="Arial"/>
              <w:szCs w:val="22"/>
            </w:rPr>
            <w:instrText xml:space="preserve"> TOC \o "1-3" \h \z \u </w:instrText>
          </w:r>
          <w:r w:rsidRPr="009323CC">
            <w:rPr>
              <w:rFonts w:ascii="Arial" w:hAnsi="Arial" w:cs="Arial"/>
              <w:szCs w:val="22"/>
            </w:rPr>
            <w:fldChar w:fldCharType="separate"/>
          </w:r>
          <w:hyperlink w:anchor="_Toc443571115" w:history="1">
            <w:r w:rsidRPr="0047661D">
              <w:rPr>
                <w:rStyle w:val="Hipervnculo"/>
                <w:rFonts w:ascii="Arial" w:hAnsi="Arial" w:cs="Arial"/>
                <w:noProof/>
              </w:rPr>
              <w:t>1.- NOMBRE DEL PROYECTO.</w:t>
            </w:r>
            <w:r>
              <w:rPr>
                <w:noProof/>
                <w:webHidden/>
              </w:rPr>
              <w:tab/>
            </w:r>
            <w:r>
              <w:rPr>
                <w:noProof/>
                <w:webHidden/>
              </w:rPr>
              <w:fldChar w:fldCharType="begin"/>
            </w:r>
            <w:r>
              <w:rPr>
                <w:noProof/>
                <w:webHidden/>
              </w:rPr>
              <w:instrText xml:space="preserve"> PAGEREF _Toc443571115 \h </w:instrText>
            </w:r>
            <w:r>
              <w:rPr>
                <w:noProof/>
                <w:webHidden/>
              </w:rPr>
            </w:r>
            <w:r>
              <w:rPr>
                <w:noProof/>
                <w:webHidden/>
              </w:rPr>
              <w:fldChar w:fldCharType="separate"/>
            </w:r>
            <w:r>
              <w:rPr>
                <w:noProof/>
                <w:webHidden/>
              </w:rPr>
              <w:t>1</w:t>
            </w:r>
            <w:r>
              <w:rPr>
                <w:noProof/>
                <w:webHidden/>
              </w:rPr>
              <w:fldChar w:fldCharType="end"/>
            </w:r>
          </w:hyperlink>
        </w:p>
        <w:p w14:paraId="4376E2F6" w14:textId="77777777" w:rsidR="009323CC" w:rsidRDefault="009323CC">
          <w:pPr>
            <w:pStyle w:val="TDC1"/>
            <w:rPr>
              <w:rFonts w:asciiTheme="minorHAnsi" w:eastAsiaTheme="minorEastAsia" w:hAnsiTheme="minorHAnsi" w:cstheme="minorBidi"/>
              <w:noProof/>
              <w:szCs w:val="22"/>
              <w:lang w:val="es-ES" w:eastAsia="es-ES"/>
            </w:rPr>
          </w:pPr>
          <w:hyperlink w:anchor="_Toc443571116" w:history="1">
            <w:r w:rsidRPr="0047661D">
              <w:rPr>
                <w:rStyle w:val="Hipervnculo"/>
                <w:rFonts w:ascii="Arial" w:hAnsi="Arial" w:cs="Arial"/>
                <w:noProof/>
              </w:rPr>
              <w:t>2.- DESCRIPCIÓN DEL PROYECTO ESTRUCTURAL.</w:t>
            </w:r>
            <w:r>
              <w:rPr>
                <w:noProof/>
                <w:webHidden/>
              </w:rPr>
              <w:tab/>
            </w:r>
            <w:r>
              <w:rPr>
                <w:noProof/>
                <w:webHidden/>
              </w:rPr>
              <w:fldChar w:fldCharType="begin"/>
            </w:r>
            <w:r>
              <w:rPr>
                <w:noProof/>
                <w:webHidden/>
              </w:rPr>
              <w:instrText xml:space="preserve"> PAGEREF _Toc443571116 \h </w:instrText>
            </w:r>
            <w:r>
              <w:rPr>
                <w:noProof/>
                <w:webHidden/>
              </w:rPr>
            </w:r>
            <w:r>
              <w:rPr>
                <w:noProof/>
                <w:webHidden/>
              </w:rPr>
              <w:fldChar w:fldCharType="separate"/>
            </w:r>
            <w:r>
              <w:rPr>
                <w:noProof/>
                <w:webHidden/>
              </w:rPr>
              <w:t>1</w:t>
            </w:r>
            <w:r>
              <w:rPr>
                <w:noProof/>
                <w:webHidden/>
              </w:rPr>
              <w:fldChar w:fldCharType="end"/>
            </w:r>
          </w:hyperlink>
        </w:p>
        <w:p w14:paraId="42EDCD03" w14:textId="77777777" w:rsidR="009323CC" w:rsidRDefault="009323CC">
          <w:pPr>
            <w:pStyle w:val="TDC1"/>
            <w:rPr>
              <w:rFonts w:asciiTheme="minorHAnsi" w:eastAsiaTheme="minorEastAsia" w:hAnsiTheme="minorHAnsi" w:cstheme="minorBidi"/>
              <w:noProof/>
              <w:szCs w:val="22"/>
              <w:lang w:val="es-ES" w:eastAsia="es-ES"/>
            </w:rPr>
          </w:pPr>
          <w:hyperlink w:anchor="_Toc443571117" w:history="1">
            <w:r w:rsidRPr="0047661D">
              <w:rPr>
                <w:rStyle w:val="Hipervnculo"/>
                <w:rFonts w:ascii="Arial" w:hAnsi="Arial" w:cs="Arial"/>
                <w:noProof/>
              </w:rPr>
              <w:t>3.- UBICACIÓN DEL PROYECTO.</w:t>
            </w:r>
            <w:r>
              <w:rPr>
                <w:noProof/>
                <w:webHidden/>
              </w:rPr>
              <w:tab/>
            </w:r>
            <w:r>
              <w:rPr>
                <w:noProof/>
                <w:webHidden/>
              </w:rPr>
              <w:fldChar w:fldCharType="begin"/>
            </w:r>
            <w:r>
              <w:rPr>
                <w:noProof/>
                <w:webHidden/>
              </w:rPr>
              <w:instrText xml:space="preserve"> PAGEREF _Toc443571117 \h </w:instrText>
            </w:r>
            <w:r>
              <w:rPr>
                <w:noProof/>
                <w:webHidden/>
              </w:rPr>
            </w:r>
            <w:r>
              <w:rPr>
                <w:noProof/>
                <w:webHidden/>
              </w:rPr>
              <w:fldChar w:fldCharType="separate"/>
            </w:r>
            <w:r>
              <w:rPr>
                <w:noProof/>
                <w:webHidden/>
              </w:rPr>
              <w:t>1</w:t>
            </w:r>
            <w:r>
              <w:rPr>
                <w:noProof/>
                <w:webHidden/>
              </w:rPr>
              <w:fldChar w:fldCharType="end"/>
            </w:r>
          </w:hyperlink>
        </w:p>
        <w:p w14:paraId="37DEB72B" w14:textId="77777777" w:rsidR="009323CC" w:rsidRDefault="009323CC">
          <w:pPr>
            <w:pStyle w:val="TDC1"/>
            <w:rPr>
              <w:rFonts w:asciiTheme="minorHAnsi" w:eastAsiaTheme="minorEastAsia" w:hAnsiTheme="minorHAnsi" w:cstheme="minorBidi"/>
              <w:noProof/>
              <w:szCs w:val="22"/>
              <w:lang w:val="es-ES" w:eastAsia="es-ES"/>
            </w:rPr>
          </w:pPr>
          <w:hyperlink w:anchor="_Toc443571118" w:history="1">
            <w:r w:rsidRPr="0047661D">
              <w:rPr>
                <w:rStyle w:val="Hipervnculo"/>
                <w:rFonts w:ascii="Arial" w:hAnsi="Arial" w:cs="Arial"/>
                <w:noProof/>
              </w:rPr>
              <w:t>4.- MATERIALES</w:t>
            </w:r>
            <w:r>
              <w:rPr>
                <w:noProof/>
                <w:webHidden/>
              </w:rPr>
              <w:tab/>
            </w:r>
            <w:r>
              <w:rPr>
                <w:noProof/>
                <w:webHidden/>
              </w:rPr>
              <w:fldChar w:fldCharType="begin"/>
            </w:r>
            <w:r>
              <w:rPr>
                <w:noProof/>
                <w:webHidden/>
              </w:rPr>
              <w:instrText xml:space="preserve"> PAGEREF _Toc443571118 \h </w:instrText>
            </w:r>
            <w:r>
              <w:rPr>
                <w:noProof/>
                <w:webHidden/>
              </w:rPr>
            </w:r>
            <w:r>
              <w:rPr>
                <w:noProof/>
                <w:webHidden/>
              </w:rPr>
              <w:fldChar w:fldCharType="separate"/>
            </w:r>
            <w:r>
              <w:rPr>
                <w:noProof/>
                <w:webHidden/>
              </w:rPr>
              <w:t>2</w:t>
            </w:r>
            <w:r>
              <w:rPr>
                <w:noProof/>
                <w:webHidden/>
              </w:rPr>
              <w:fldChar w:fldCharType="end"/>
            </w:r>
          </w:hyperlink>
        </w:p>
        <w:p w14:paraId="7625C69B" w14:textId="77777777" w:rsidR="009323CC" w:rsidRDefault="009323CC">
          <w:pPr>
            <w:pStyle w:val="TDC1"/>
            <w:rPr>
              <w:rFonts w:asciiTheme="minorHAnsi" w:eastAsiaTheme="minorEastAsia" w:hAnsiTheme="minorHAnsi" w:cstheme="minorBidi"/>
              <w:noProof/>
              <w:szCs w:val="22"/>
              <w:lang w:val="es-ES" w:eastAsia="es-ES"/>
            </w:rPr>
          </w:pPr>
          <w:hyperlink w:anchor="_Toc443571119" w:history="1">
            <w:r w:rsidRPr="0047661D">
              <w:rPr>
                <w:rStyle w:val="Hipervnculo"/>
                <w:rFonts w:ascii="Arial" w:hAnsi="Arial" w:cs="Arial"/>
                <w:noProof/>
              </w:rPr>
              <w:t>5.- MODELO ESTRUCTURAL</w:t>
            </w:r>
            <w:r>
              <w:rPr>
                <w:noProof/>
                <w:webHidden/>
              </w:rPr>
              <w:tab/>
            </w:r>
            <w:r>
              <w:rPr>
                <w:noProof/>
                <w:webHidden/>
              </w:rPr>
              <w:fldChar w:fldCharType="begin"/>
            </w:r>
            <w:r>
              <w:rPr>
                <w:noProof/>
                <w:webHidden/>
              </w:rPr>
              <w:instrText xml:space="preserve"> PAGEREF _Toc443571119 \h </w:instrText>
            </w:r>
            <w:r>
              <w:rPr>
                <w:noProof/>
                <w:webHidden/>
              </w:rPr>
            </w:r>
            <w:r>
              <w:rPr>
                <w:noProof/>
                <w:webHidden/>
              </w:rPr>
              <w:fldChar w:fldCharType="separate"/>
            </w:r>
            <w:r>
              <w:rPr>
                <w:noProof/>
                <w:webHidden/>
              </w:rPr>
              <w:t>2</w:t>
            </w:r>
            <w:r>
              <w:rPr>
                <w:noProof/>
                <w:webHidden/>
              </w:rPr>
              <w:fldChar w:fldCharType="end"/>
            </w:r>
          </w:hyperlink>
        </w:p>
        <w:p w14:paraId="22412E48" w14:textId="77777777" w:rsidR="009323CC" w:rsidRDefault="009323CC">
          <w:pPr>
            <w:pStyle w:val="TDC2"/>
            <w:tabs>
              <w:tab w:val="right" w:leader="dot" w:pos="8495"/>
            </w:tabs>
            <w:rPr>
              <w:rFonts w:asciiTheme="minorHAnsi" w:eastAsiaTheme="minorEastAsia" w:hAnsiTheme="minorHAnsi"/>
              <w:noProof/>
              <w:color w:val="auto"/>
              <w:sz w:val="22"/>
              <w:lang w:val="es-ES" w:eastAsia="es-ES"/>
            </w:rPr>
          </w:pPr>
          <w:hyperlink w:anchor="_Toc443571120" w:history="1">
            <w:r w:rsidRPr="0047661D">
              <w:rPr>
                <w:rStyle w:val="Hipervnculo"/>
                <w:rFonts w:ascii="Arial" w:hAnsi="Arial" w:cs="Arial"/>
                <w:noProof/>
              </w:rPr>
              <w:t>5.1.- FUNDAMENTOS DEL DESEMPEÑO ESTRUCTURAL</w:t>
            </w:r>
            <w:r>
              <w:rPr>
                <w:noProof/>
                <w:webHidden/>
              </w:rPr>
              <w:tab/>
            </w:r>
            <w:r>
              <w:rPr>
                <w:noProof/>
                <w:webHidden/>
              </w:rPr>
              <w:fldChar w:fldCharType="begin"/>
            </w:r>
            <w:r>
              <w:rPr>
                <w:noProof/>
                <w:webHidden/>
              </w:rPr>
              <w:instrText xml:space="preserve"> PAGEREF _Toc443571120 \h </w:instrText>
            </w:r>
            <w:r>
              <w:rPr>
                <w:noProof/>
                <w:webHidden/>
              </w:rPr>
            </w:r>
            <w:r>
              <w:rPr>
                <w:noProof/>
                <w:webHidden/>
              </w:rPr>
              <w:fldChar w:fldCharType="separate"/>
            </w:r>
            <w:r>
              <w:rPr>
                <w:noProof/>
                <w:webHidden/>
              </w:rPr>
              <w:t>2</w:t>
            </w:r>
            <w:r>
              <w:rPr>
                <w:noProof/>
                <w:webHidden/>
              </w:rPr>
              <w:fldChar w:fldCharType="end"/>
            </w:r>
          </w:hyperlink>
        </w:p>
        <w:p w14:paraId="3999514E" w14:textId="77777777" w:rsidR="009323CC" w:rsidRDefault="009323CC">
          <w:pPr>
            <w:pStyle w:val="TDC2"/>
            <w:tabs>
              <w:tab w:val="right" w:leader="dot" w:pos="8495"/>
            </w:tabs>
            <w:rPr>
              <w:rFonts w:asciiTheme="minorHAnsi" w:eastAsiaTheme="minorEastAsia" w:hAnsiTheme="minorHAnsi"/>
              <w:noProof/>
              <w:color w:val="auto"/>
              <w:sz w:val="22"/>
              <w:lang w:val="es-ES" w:eastAsia="es-ES"/>
            </w:rPr>
          </w:pPr>
          <w:hyperlink w:anchor="_Toc443571121" w:history="1">
            <w:r w:rsidRPr="0047661D">
              <w:rPr>
                <w:rStyle w:val="Hipervnculo"/>
                <w:rFonts w:ascii="Arial" w:hAnsi="Arial" w:cs="Arial"/>
                <w:noProof/>
              </w:rPr>
              <w:t>5.2.- CODIGOS Y REFERENCIAS BIBLIOGRAFICAS ESPECÍFICAS</w:t>
            </w:r>
            <w:r>
              <w:rPr>
                <w:noProof/>
                <w:webHidden/>
              </w:rPr>
              <w:tab/>
            </w:r>
            <w:r>
              <w:rPr>
                <w:noProof/>
                <w:webHidden/>
              </w:rPr>
              <w:fldChar w:fldCharType="begin"/>
            </w:r>
            <w:r>
              <w:rPr>
                <w:noProof/>
                <w:webHidden/>
              </w:rPr>
              <w:instrText xml:space="preserve"> PAGEREF _Toc443571121 \h </w:instrText>
            </w:r>
            <w:r>
              <w:rPr>
                <w:noProof/>
                <w:webHidden/>
              </w:rPr>
            </w:r>
            <w:r>
              <w:rPr>
                <w:noProof/>
                <w:webHidden/>
              </w:rPr>
              <w:fldChar w:fldCharType="separate"/>
            </w:r>
            <w:r>
              <w:rPr>
                <w:noProof/>
                <w:webHidden/>
              </w:rPr>
              <w:t>2</w:t>
            </w:r>
            <w:r>
              <w:rPr>
                <w:noProof/>
                <w:webHidden/>
              </w:rPr>
              <w:fldChar w:fldCharType="end"/>
            </w:r>
          </w:hyperlink>
        </w:p>
        <w:p w14:paraId="49D0EC4F" w14:textId="77777777" w:rsidR="009323CC" w:rsidRDefault="009323CC">
          <w:pPr>
            <w:pStyle w:val="TDC1"/>
            <w:rPr>
              <w:rFonts w:asciiTheme="minorHAnsi" w:eastAsiaTheme="minorEastAsia" w:hAnsiTheme="minorHAnsi" w:cstheme="minorBidi"/>
              <w:noProof/>
              <w:szCs w:val="22"/>
              <w:lang w:val="es-ES" w:eastAsia="es-ES"/>
            </w:rPr>
          </w:pPr>
          <w:hyperlink w:anchor="_Toc443571122" w:history="1">
            <w:r w:rsidRPr="0047661D">
              <w:rPr>
                <w:rStyle w:val="Hipervnculo"/>
                <w:rFonts w:ascii="Arial" w:hAnsi="Arial" w:cs="Arial"/>
                <w:noProof/>
                <w:lang w:val="es-ES"/>
              </w:rPr>
              <w:t>6.- CARGAS DE DISEÑO</w:t>
            </w:r>
            <w:r>
              <w:rPr>
                <w:noProof/>
                <w:webHidden/>
              </w:rPr>
              <w:tab/>
            </w:r>
            <w:r>
              <w:rPr>
                <w:noProof/>
                <w:webHidden/>
              </w:rPr>
              <w:fldChar w:fldCharType="begin"/>
            </w:r>
            <w:r>
              <w:rPr>
                <w:noProof/>
                <w:webHidden/>
              </w:rPr>
              <w:instrText xml:space="preserve"> PAGEREF _Toc443571122 \h </w:instrText>
            </w:r>
            <w:r>
              <w:rPr>
                <w:noProof/>
                <w:webHidden/>
              </w:rPr>
            </w:r>
            <w:r>
              <w:rPr>
                <w:noProof/>
                <w:webHidden/>
              </w:rPr>
              <w:fldChar w:fldCharType="separate"/>
            </w:r>
            <w:r>
              <w:rPr>
                <w:noProof/>
                <w:webHidden/>
              </w:rPr>
              <w:t>2</w:t>
            </w:r>
            <w:r>
              <w:rPr>
                <w:noProof/>
                <w:webHidden/>
              </w:rPr>
              <w:fldChar w:fldCharType="end"/>
            </w:r>
          </w:hyperlink>
        </w:p>
        <w:p w14:paraId="6F067DC5" w14:textId="77777777" w:rsidR="009323CC" w:rsidRDefault="009323CC">
          <w:pPr>
            <w:pStyle w:val="TDC2"/>
            <w:tabs>
              <w:tab w:val="right" w:leader="dot" w:pos="8495"/>
            </w:tabs>
            <w:rPr>
              <w:rFonts w:asciiTheme="minorHAnsi" w:eastAsiaTheme="minorEastAsia" w:hAnsiTheme="minorHAnsi"/>
              <w:noProof/>
              <w:color w:val="auto"/>
              <w:sz w:val="22"/>
              <w:lang w:val="es-ES" w:eastAsia="es-ES"/>
            </w:rPr>
          </w:pPr>
          <w:hyperlink w:anchor="_Toc443571123" w:history="1">
            <w:r w:rsidRPr="0047661D">
              <w:rPr>
                <w:rStyle w:val="Hipervnculo"/>
                <w:rFonts w:ascii="Arial" w:hAnsi="Arial" w:cs="Arial"/>
                <w:noProof/>
              </w:rPr>
              <w:t>6.1.- CARGAS PERMANENTES.</w:t>
            </w:r>
            <w:r>
              <w:rPr>
                <w:noProof/>
                <w:webHidden/>
              </w:rPr>
              <w:tab/>
            </w:r>
            <w:r>
              <w:rPr>
                <w:noProof/>
                <w:webHidden/>
              </w:rPr>
              <w:fldChar w:fldCharType="begin"/>
            </w:r>
            <w:r>
              <w:rPr>
                <w:noProof/>
                <w:webHidden/>
              </w:rPr>
              <w:instrText xml:space="preserve"> PAGEREF _Toc443571123 \h </w:instrText>
            </w:r>
            <w:r>
              <w:rPr>
                <w:noProof/>
                <w:webHidden/>
              </w:rPr>
            </w:r>
            <w:r>
              <w:rPr>
                <w:noProof/>
                <w:webHidden/>
              </w:rPr>
              <w:fldChar w:fldCharType="separate"/>
            </w:r>
            <w:r>
              <w:rPr>
                <w:noProof/>
                <w:webHidden/>
              </w:rPr>
              <w:t>3</w:t>
            </w:r>
            <w:r>
              <w:rPr>
                <w:noProof/>
                <w:webHidden/>
              </w:rPr>
              <w:fldChar w:fldCharType="end"/>
            </w:r>
          </w:hyperlink>
        </w:p>
        <w:p w14:paraId="6713DE0F" w14:textId="77777777" w:rsidR="009323CC" w:rsidRDefault="009323CC">
          <w:pPr>
            <w:pStyle w:val="TDC2"/>
            <w:tabs>
              <w:tab w:val="right" w:leader="dot" w:pos="8495"/>
            </w:tabs>
            <w:rPr>
              <w:rFonts w:asciiTheme="minorHAnsi" w:eastAsiaTheme="minorEastAsia" w:hAnsiTheme="minorHAnsi"/>
              <w:noProof/>
              <w:color w:val="auto"/>
              <w:sz w:val="22"/>
              <w:lang w:val="es-ES" w:eastAsia="es-ES"/>
            </w:rPr>
          </w:pPr>
          <w:hyperlink w:anchor="_Toc443571124" w:history="1">
            <w:r w:rsidRPr="0047661D">
              <w:rPr>
                <w:rStyle w:val="Hipervnculo"/>
                <w:rFonts w:ascii="Arial" w:hAnsi="Arial" w:cs="Arial"/>
                <w:noProof/>
              </w:rPr>
              <w:t>6.1.- CARGAS NO PERMANENTES (CARGA VIVA).</w:t>
            </w:r>
            <w:r>
              <w:rPr>
                <w:noProof/>
                <w:webHidden/>
              </w:rPr>
              <w:tab/>
            </w:r>
            <w:r>
              <w:rPr>
                <w:noProof/>
                <w:webHidden/>
              </w:rPr>
              <w:fldChar w:fldCharType="begin"/>
            </w:r>
            <w:r>
              <w:rPr>
                <w:noProof/>
                <w:webHidden/>
              </w:rPr>
              <w:instrText xml:space="preserve"> PAGEREF _Toc443571124 \h </w:instrText>
            </w:r>
            <w:r>
              <w:rPr>
                <w:noProof/>
                <w:webHidden/>
              </w:rPr>
            </w:r>
            <w:r>
              <w:rPr>
                <w:noProof/>
                <w:webHidden/>
              </w:rPr>
              <w:fldChar w:fldCharType="separate"/>
            </w:r>
            <w:r>
              <w:rPr>
                <w:noProof/>
                <w:webHidden/>
              </w:rPr>
              <w:t>3</w:t>
            </w:r>
            <w:r>
              <w:rPr>
                <w:noProof/>
                <w:webHidden/>
              </w:rPr>
              <w:fldChar w:fldCharType="end"/>
            </w:r>
          </w:hyperlink>
        </w:p>
        <w:p w14:paraId="003ACA15" w14:textId="77777777" w:rsidR="009323CC" w:rsidRDefault="009323CC">
          <w:pPr>
            <w:pStyle w:val="TDC2"/>
            <w:tabs>
              <w:tab w:val="right" w:leader="dot" w:pos="8495"/>
            </w:tabs>
            <w:rPr>
              <w:rFonts w:asciiTheme="minorHAnsi" w:eastAsiaTheme="minorEastAsia" w:hAnsiTheme="minorHAnsi"/>
              <w:noProof/>
              <w:color w:val="auto"/>
              <w:sz w:val="22"/>
              <w:lang w:val="es-ES" w:eastAsia="es-ES"/>
            </w:rPr>
          </w:pPr>
          <w:hyperlink w:anchor="_Toc443571125" w:history="1">
            <w:r w:rsidRPr="0047661D">
              <w:rPr>
                <w:rStyle w:val="Hipervnculo"/>
                <w:rFonts w:ascii="Arial" w:hAnsi="Arial" w:cs="Arial"/>
                <w:noProof/>
                <w:lang w:val="es-ES"/>
              </w:rPr>
              <w:t>6.3 .- CARGA SISMICA.</w:t>
            </w:r>
            <w:r>
              <w:rPr>
                <w:noProof/>
                <w:webHidden/>
              </w:rPr>
              <w:tab/>
            </w:r>
            <w:r>
              <w:rPr>
                <w:noProof/>
                <w:webHidden/>
              </w:rPr>
              <w:fldChar w:fldCharType="begin"/>
            </w:r>
            <w:r>
              <w:rPr>
                <w:noProof/>
                <w:webHidden/>
              </w:rPr>
              <w:instrText xml:space="preserve"> PAGEREF _Toc443571125 \h </w:instrText>
            </w:r>
            <w:r>
              <w:rPr>
                <w:noProof/>
                <w:webHidden/>
              </w:rPr>
            </w:r>
            <w:r>
              <w:rPr>
                <w:noProof/>
                <w:webHidden/>
              </w:rPr>
              <w:fldChar w:fldCharType="separate"/>
            </w:r>
            <w:r>
              <w:rPr>
                <w:noProof/>
                <w:webHidden/>
              </w:rPr>
              <w:t>3</w:t>
            </w:r>
            <w:r>
              <w:rPr>
                <w:noProof/>
                <w:webHidden/>
              </w:rPr>
              <w:fldChar w:fldCharType="end"/>
            </w:r>
          </w:hyperlink>
        </w:p>
        <w:p w14:paraId="6A6738EE" w14:textId="77777777" w:rsidR="009323CC" w:rsidRDefault="009323CC">
          <w:pPr>
            <w:pStyle w:val="TDC1"/>
            <w:rPr>
              <w:rFonts w:asciiTheme="minorHAnsi" w:eastAsiaTheme="minorEastAsia" w:hAnsiTheme="minorHAnsi" w:cstheme="minorBidi"/>
              <w:noProof/>
              <w:szCs w:val="22"/>
              <w:lang w:val="es-ES" w:eastAsia="es-ES"/>
            </w:rPr>
          </w:pPr>
          <w:hyperlink w:anchor="_Toc443571126" w:history="1">
            <w:r>
              <w:rPr>
                <w:noProof/>
                <w:webHidden/>
              </w:rPr>
              <w:tab/>
            </w:r>
            <w:r>
              <w:rPr>
                <w:noProof/>
                <w:webHidden/>
              </w:rPr>
              <w:fldChar w:fldCharType="begin"/>
            </w:r>
            <w:r>
              <w:rPr>
                <w:noProof/>
                <w:webHidden/>
              </w:rPr>
              <w:instrText xml:space="preserve"> PAGEREF _Toc443571126 \h </w:instrText>
            </w:r>
            <w:r>
              <w:rPr>
                <w:noProof/>
                <w:webHidden/>
              </w:rPr>
            </w:r>
            <w:r>
              <w:rPr>
                <w:noProof/>
                <w:webHidden/>
              </w:rPr>
              <w:fldChar w:fldCharType="separate"/>
            </w:r>
            <w:r>
              <w:rPr>
                <w:noProof/>
                <w:webHidden/>
              </w:rPr>
              <w:t>10</w:t>
            </w:r>
            <w:r>
              <w:rPr>
                <w:noProof/>
                <w:webHidden/>
              </w:rPr>
              <w:fldChar w:fldCharType="end"/>
            </w:r>
          </w:hyperlink>
        </w:p>
        <w:p w14:paraId="14FFF03C" w14:textId="77777777" w:rsidR="009323CC" w:rsidRDefault="009323CC">
          <w:pPr>
            <w:pStyle w:val="TDC1"/>
            <w:rPr>
              <w:rFonts w:asciiTheme="minorHAnsi" w:eastAsiaTheme="minorEastAsia" w:hAnsiTheme="minorHAnsi" w:cstheme="minorBidi"/>
              <w:noProof/>
              <w:szCs w:val="22"/>
              <w:lang w:val="es-ES" w:eastAsia="es-ES"/>
            </w:rPr>
          </w:pPr>
          <w:hyperlink w:anchor="_Toc443571127" w:history="1">
            <w:r w:rsidRPr="0047661D">
              <w:rPr>
                <w:rStyle w:val="Hipervnculo"/>
                <w:rFonts w:ascii="Arial" w:hAnsi="Arial" w:cs="Arial"/>
                <w:iCs/>
                <w:noProof/>
                <w:spacing w:val="-3"/>
              </w:rPr>
              <w:t>7.- CONSIDERACIONES PARA EL DISEÑO ESTRUCTURAL</w:t>
            </w:r>
            <w:r>
              <w:rPr>
                <w:noProof/>
                <w:webHidden/>
              </w:rPr>
              <w:tab/>
            </w:r>
            <w:r>
              <w:rPr>
                <w:noProof/>
                <w:webHidden/>
              </w:rPr>
              <w:fldChar w:fldCharType="begin"/>
            </w:r>
            <w:r>
              <w:rPr>
                <w:noProof/>
                <w:webHidden/>
              </w:rPr>
              <w:instrText xml:space="preserve"> PAGEREF _Toc443571127 \h </w:instrText>
            </w:r>
            <w:r>
              <w:rPr>
                <w:noProof/>
                <w:webHidden/>
              </w:rPr>
            </w:r>
            <w:r>
              <w:rPr>
                <w:noProof/>
                <w:webHidden/>
              </w:rPr>
              <w:fldChar w:fldCharType="separate"/>
            </w:r>
            <w:r>
              <w:rPr>
                <w:noProof/>
                <w:webHidden/>
              </w:rPr>
              <w:t>10</w:t>
            </w:r>
            <w:r>
              <w:rPr>
                <w:noProof/>
                <w:webHidden/>
              </w:rPr>
              <w:fldChar w:fldCharType="end"/>
            </w:r>
          </w:hyperlink>
        </w:p>
        <w:p w14:paraId="39AFF3A1" w14:textId="77777777" w:rsidR="009323CC" w:rsidRDefault="009323CC">
          <w:pPr>
            <w:pStyle w:val="TDC2"/>
            <w:tabs>
              <w:tab w:val="right" w:leader="dot" w:pos="8495"/>
            </w:tabs>
            <w:rPr>
              <w:rFonts w:asciiTheme="minorHAnsi" w:eastAsiaTheme="minorEastAsia" w:hAnsiTheme="minorHAnsi"/>
              <w:noProof/>
              <w:color w:val="auto"/>
              <w:sz w:val="22"/>
              <w:lang w:val="es-ES" w:eastAsia="es-ES"/>
            </w:rPr>
          </w:pPr>
          <w:hyperlink w:anchor="_Toc443571128" w:history="1">
            <w:r w:rsidRPr="0047661D">
              <w:rPr>
                <w:rStyle w:val="Hipervnculo"/>
                <w:rFonts w:ascii="Arial" w:hAnsi="Arial" w:cs="Arial"/>
                <w:noProof/>
              </w:rPr>
              <w:t>7.2.-COMBINACIONES DE CARGA:</w:t>
            </w:r>
            <w:r>
              <w:rPr>
                <w:noProof/>
                <w:webHidden/>
              </w:rPr>
              <w:tab/>
            </w:r>
            <w:r>
              <w:rPr>
                <w:noProof/>
                <w:webHidden/>
              </w:rPr>
              <w:fldChar w:fldCharType="begin"/>
            </w:r>
            <w:r>
              <w:rPr>
                <w:noProof/>
                <w:webHidden/>
              </w:rPr>
              <w:instrText xml:space="preserve"> PAGEREF _Toc443571128 \h </w:instrText>
            </w:r>
            <w:r>
              <w:rPr>
                <w:noProof/>
                <w:webHidden/>
              </w:rPr>
            </w:r>
            <w:r>
              <w:rPr>
                <w:noProof/>
                <w:webHidden/>
              </w:rPr>
              <w:fldChar w:fldCharType="separate"/>
            </w:r>
            <w:r>
              <w:rPr>
                <w:noProof/>
                <w:webHidden/>
              </w:rPr>
              <w:t>11</w:t>
            </w:r>
            <w:r>
              <w:rPr>
                <w:noProof/>
                <w:webHidden/>
              </w:rPr>
              <w:fldChar w:fldCharType="end"/>
            </w:r>
          </w:hyperlink>
        </w:p>
        <w:p w14:paraId="2E224C6B" w14:textId="77777777" w:rsidR="009323CC" w:rsidRDefault="009323CC">
          <w:pPr>
            <w:pStyle w:val="TDC1"/>
            <w:rPr>
              <w:rFonts w:asciiTheme="minorHAnsi" w:eastAsiaTheme="minorEastAsia" w:hAnsiTheme="minorHAnsi" w:cstheme="minorBidi"/>
              <w:noProof/>
              <w:szCs w:val="22"/>
              <w:lang w:val="es-ES" w:eastAsia="es-ES"/>
            </w:rPr>
          </w:pPr>
          <w:hyperlink w:anchor="_Toc443571129" w:history="1">
            <w:r w:rsidRPr="0047661D">
              <w:rPr>
                <w:rStyle w:val="Hipervnculo"/>
                <w:rFonts w:ascii="Arial" w:hAnsi="Arial" w:cs="Arial"/>
                <w:noProof/>
              </w:rPr>
              <w:t>8.- CARACTERISTICAS DE RESISTENCIA DE LOS MATERIALES</w:t>
            </w:r>
            <w:r>
              <w:rPr>
                <w:noProof/>
                <w:webHidden/>
              </w:rPr>
              <w:tab/>
            </w:r>
            <w:r>
              <w:rPr>
                <w:noProof/>
                <w:webHidden/>
              </w:rPr>
              <w:fldChar w:fldCharType="begin"/>
            </w:r>
            <w:r>
              <w:rPr>
                <w:noProof/>
                <w:webHidden/>
              </w:rPr>
              <w:instrText xml:space="preserve"> PAGEREF _Toc443571129 \h </w:instrText>
            </w:r>
            <w:r>
              <w:rPr>
                <w:noProof/>
                <w:webHidden/>
              </w:rPr>
            </w:r>
            <w:r>
              <w:rPr>
                <w:noProof/>
                <w:webHidden/>
              </w:rPr>
              <w:fldChar w:fldCharType="separate"/>
            </w:r>
            <w:r>
              <w:rPr>
                <w:noProof/>
                <w:webHidden/>
              </w:rPr>
              <w:t>11</w:t>
            </w:r>
            <w:r>
              <w:rPr>
                <w:noProof/>
                <w:webHidden/>
              </w:rPr>
              <w:fldChar w:fldCharType="end"/>
            </w:r>
          </w:hyperlink>
        </w:p>
        <w:p w14:paraId="74DA720B" w14:textId="77777777" w:rsidR="009323CC" w:rsidRDefault="009323CC">
          <w:pPr>
            <w:pStyle w:val="TDC2"/>
            <w:tabs>
              <w:tab w:val="right" w:leader="dot" w:pos="8495"/>
            </w:tabs>
            <w:rPr>
              <w:rFonts w:asciiTheme="minorHAnsi" w:eastAsiaTheme="minorEastAsia" w:hAnsiTheme="minorHAnsi"/>
              <w:noProof/>
              <w:color w:val="auto"/>
              <w:sz w:val="22"/>
              <w:lang w:val="es-ES" w:eastAsia="es-ES"/>
            </w:rPr>
          </w:pPr>
          <w:hyperlink w:anchor="_Toc443571130" w:history="1">
            <w:r w:rsidRPr="0047661D">
              <w:rPr>
                <w:rStyle w:val="Hipervnculo"/>
                <w:rFonts w:ascii="Arial" w:hAnsi="Arial" w:cs="Arial"/>
                <w:noProof/>
              </w:rPr>
              <w:t>8.1.- ACERO ESTRUCTURAL</w:t>
            </w:r>
            <w:r>
              <w:rPr>
                <w:noProof/>
                <w:webHidden/>
              </w:rPr>
              <w:tab/>
            </w:r>
            <w:r>
              <w:rPr>
                <w:noProof/>
                <w:webHidden/>
              </w:rPr>
              <w:fldChar w:fldCharType="begin"/>
            </w:r>
            <w:r>
              <w:rPr>
                <w:noProof/>
                <w:webHidden/>
              </w:rPr>
              <w:instrText xml:space="preserve"> PAGEREF _Toc443571130 \h </w:instrText>
            </w:r>
            <w:r>
              <w:rPr>
                <w:noProof/>
                <w:webHidden/>
              </w:rPr>
            </w:r>
            <w:r>
              <w:rPr>
                <w:noProof/>
                <w:webHidden/>
              </w:rPr>
              <w:fldChar w:fldCharType="separate"/>
            </w:r>
            <w:r>
              <w:rPr>
                <w:noProof/>
                <w:webHidden/>
              </w:rPr>
              <w:t>11</w:t>
            </w:r>
            <w:r>
              <w:rPr>
                <w:noProof/>
                <w:webHidden/>
              </w:rPr>
              <w:fldChar w:fldCharType="end"/>
            </w:r>
          </w:hyperlink>
        </w:p>
        <w:p w14:paraId="7B5613A4" w14:textId="77777777" w:rsidR="009323CC" w:rsidRDefault="009323CC">
          <w:pPr>
            <w:pStyle w:val="TDC2"/>
            <w:tabs>
              <w:tab w:val="right" w:leader="dot" w:pos="8495"/>
            </w:tabs>
            <w:rPr>
              <w:rFonts w:asciiTheme="minorHAnsi" w:eastAsiaTheme="minorEastAsia" w:hAnsiTheme="minorHAnsi"/>
              <w:noProof/>
              <w:color w:val="auto"/>
              <w:sz w:val="22"/>
              <w:lang w:val="es-ES" w:eastAsia="es-ES"/>
            </w:rPr>
          </w:pPr>
          <w:hyperlink w:anchor="_Toc443571131" w:history="1">
            <w:r w:rsidRPr="0047661D">
              <w:rPr>
                <w:rStyle w:val="Hipervnculo"/>
                <w:rFonts w:ascii="Arial" w:hAnsi="Arial" w:cs="Arial"/>
                <w:noProof/>
              </w:rPr>
              <w:t>8.2.- RESISTENCIA DEL HORMIGÓN</w:t>
            </w:r>
            <w:r>
              <w:rPr>
                <w:noProof/>
                <w:webHidden/>
              </w:rPr>
              <w:tab/>
            </w:r>
            <w:r>
              <w:rPr>
                <w:noProof/>
                <w:webHidden/>
              </w:rPr>
              <w:fldChar w:fldCharType="begin"/>
            </w:r>
            <w:r>
              <w:rPr>
                <w:noProof/>
                <w:webHidden/>
              </w:rPr>
              <w:instrText xml:space="preserve"> PAGEREF _Toc443571131 \h </w:instrText>
            </w:r>
            <w:r>
              <w:rPr>
                <w:noProof/>
                <w:webHidden/>
              </w:rPr>
            </w:r>
            <w:r>
              <w:rPr>
                <w:noProof/>
                <w:webHidden/>
              </w:rPr>
              <w:fldChar w:fldCharType="separate"/>
            </w:r>
            <w:r>
              <w:rPr>
                <w:noProof/>
                <w:webHidden/>
              </w:rPr>
              <w:t>12</w:t>
            </w:r>
            <w:r>
              <w:rPr>
                <w:noProof/>
                <w:webHidden/>
              </w:rPr>
              <w:fldChar w:fldCharType="end"/>
            </w:r>
          </w:hyperlink>
        </w:p>
        <w:p w14:paraId="303C8054" w14:textId="77777777" w:rsidR="009323CC" w:rsidRDefault="009323CC">
          <w:pPr>
            <w:pStyle w:val="TDC2"/>
            <w:tabs>
              <w:tab w:val="right" w:leader="dot" w:pos="8495"/>
            </w:tabs>
            <w:rPr>
              <w:rFonts w:asciiTheme="minorHAnsi" w:eastAsiaTheme="minorEastAsia" w:hAnsiTheme="minorHAnsi"/>
              <w:noProof/>
              <w:color w:val="auto"/>
              <w:sz w:val="22"/>
              <w:lang w:val="es-ES" w:eastAsia="es-ES"/>
            </w:rPr>
          </w:pPr>
          <w:hyperlink w:anchor="_Toc443571132" w:history="1">
            <w:r w:rsidRPr="0047661D">
              <w:rPr>
                <w:rStyle w:val="Hipervnculo"/>
                <w:rFonts w:ascii="Arial" w:hAnsi="Arial" w:cs="Arial"/>
                <w:noProof/>
              </w:rPr>
              <w:t>8.3.- ACERO DE REFUERZO</w:t>
            </w:r>
            <w:r>
              <w:rPr>
                <w:noProof/>
                <w:webHidden/>
              </w:rPr>
              <w:tab/>
            </w:r>
            <w:r>
              <w:rPr>
                <w:noProof/>
                <w:webHidden/>
              </w:rPr>
              <w:fldChar w:fldCharType="begin"/>
            </w:r>
            <w:r>
              <w:rPr>
                <w:noProof/>
                <w:webHidden/>
              </w:rPr>
              <w:instrText xml:space="preserve"> PAGEREF _Toc443571132 \h </w:instrText>
            </w:r>
            <w:r>
              <w:rPr>
                <w:noProof/>
                <w:webHidden/>
              </w:rPr>
            </w:r>
            <w:r>
              <w:rPr>
                <w:noProof/>
                <w:webHidden/>
              </w:rPr>
              <w:fldChar w:fldCharType="separate"/>
            </w:r>
            <w:r>
              <w:rPr>
                <w:noProof/>
                <w:webHidden/>
              </w:rPr>
              <w:t>12</w:t>
            </w:r>
            <w:r>
              <w:rPr>
                <w:noProof/>
                <w:webHidden/>
              </w:rPr>
              <w:fldChar w:fldCharType="end"/>
            </w:r>
          </w:hyperlink>
        </w:p>
        <w:p w14:paraId="1C13D2D6" w14:textId="77777777" w:rsidR="009323CC" w:rsidRDefault="009323CC">
          <w:pPr>
            <w:pStyle w:val="TDC1"/>
            <w:rPr>
              <w:rFonts w:asciiTheme="minorHAnsi" w:eastAsiaTheme="minorEastAsia" w:hAnsiTheme="minorHAnsi" w:cstheme="minorBidi"/>
              <w:noProof/>
              <w:szCs w:val="22"/>
              <w:lang w:val="es-ES" w:eastAsia="es-ES"/>
            </w:rPr>
          </w:pPr>
          <w:hyperlink w:anchor="_Toc443571133" w:history="1">
            <w:r w:rsidRPr="0047661D">
              <w:rPr>
                <w:rStyle w:val="Hipervnculo"/>
                <w:rFonts w:ascii="Arial" w:hAnsi="Arial" w:cs="Arial"/>
                <w:noProof/>
              </w:rPr>
              <w:t>9.- FASES DEL PROYECTO  ESTRUCTURAL</w:t>
            </w:r>
            <w:r>
              <w:rPr>
                <w:noProof/>
                <w:webHidden/>
              </w:rPr>
              <w:tab/>
            </w:r>
            <w:r>
              <w:rPr>
                <w:noProof/>
                <w:webHidden/>
              </w:rPr>
              <w:fldChar w:fldCharType="begin"/>
            </w:r>
            <w:r>
              <w:rPr>
                <w:noProof/>
                <w:webHidden/>
              </w:rPr>
              <w:instrText xml:space="preserve"> PAGEREF _Toc443571133 \h </w:instrText>
            </w:r>
            <w:r>
              <w:rPr>
                <w:noProof/>
                <w:webHidden/>
              </w:rPr>
            </w:r>
            <w:r>
              <w:rPr>
                <w:noProof/>
                <w:webHidden/>
              </w:rPr>
              <w:fldChar w:fldCharType="separate"/>
            </w:r>
            <w:r>
              <w:rPr>
                <w:noProof/>
                <w:webHidden/>
              </w:rPr>
              <w:t>12</w:t>
            </w:r>
            <w:r>
              <w:rPr>
                <w:noProof/>
                <w:webHidden/>
              </w:rPr>
              <w:fldChar w:fldCharType="end"/>
            </w:r>
          </w:hyperlink>
        </w:p>
        <w:p w14:paraId="3F8C17AF" w14:textId="77777777" w:rsidR="009323CC" w:rsidRDefault="009323CC">
          <w:pPr>
            <w:pStyle w:val="TDC1"/>
            <w:rPr>
              <w:rFonts w:asciiTheme="minorHAnsi" w:eastAsiaTheme="minorEastAsia" w:hAnsiTheme="minorHAnsi" w:cstheme="minorBidi"/>
              <w:noProof/>
              <w:szCs w:val="22"/>
              <w:lang w:val="es-ES" w:eastAsia="es-ES"/>
            </w:rPr>
          </w:pPr>
          <w:hyperlink w:anchor="_Toc443571134" w:history="1">
            <w:r w:rsidRPr="0047661D">
              <w:rPr>
                <w:rStyle w:val="Hipervnculo"/>
                <w:rFonts w:ascii="Arial" w:hAnsi="Arial" w:cs="Arial"/>
                <w:noProof/>
              </w:rPr>
              <w:t>10.- RESULTADOS</w:t>
            </w:r>
            <w:r>
              <w:rPr>
                <w:noProof/>
                <w:webHidden/>
              </w:rPr>
              <w:tab/>
            </w:r>
            <w:r>
              <w:rPr>
                <w:noProof/>
                <w:webHidden/>
              </w:rPr>
              <w:fldChar w:fldCharType="begin"/>
            </w:r>
            <w:r>
              <w:rPr>
                <w:noProof/>
                <w:webHidden/>
              </w:rPr>
              <w:instrText xml:space="preserve"> PAGEREF _Toc443571134 \h </w:instrText>
            </w:r>
            <w:r>
              <w:rPr>
                <w:noProof/>
                <w:webHidden/>
              </w:rPr>
            </w:r>
            <w:r>
              <w:rPr>
                <w:noProof/>
                <w:webHidden/>
              </w:rPr>
              <w:fldChar w:fldCharType="separate"/>
            </w:r>
            <w:r>
              <w:rPr>
                <w:noProof/>
                <w:webHidden/>
              </w:rPr>
              <w:t>13</w:t>
            </w:r>
            <w:r>
              <w:rPr>
                <w:noProof/>
                <w:webHidden/>
              </w:rPr>
              <w:fldChar w:fldCharType="end"/>
            </w:r>
          </w:hyperlink>
        </w:p>
        <w:p w14:paraId="7C757A66" w14:textId="77777777" w:rsidR="009323CC" w:rsidRDefault="009323CC">
          <w:pPr>
            <w:pStyle w:val="TDC1"/>
            <w:rPr>
              <w:rFonts w:asciiTheme="minorHAnsi" w:eastAsiaTheme="minorEastAsia" w:hAnsiTheme="minorHAnsi" w:cstheme="minorBidi"/>
              <w:noProof/>
              <w:szCs w:val="22"/>
              <w:lang w:val="es-ES" w:eastAsia="es-ES"/>
            </w:rPr>
          </w:pPr>
          <w:hyperlink w:anchor="_Toc443571135" w:history="1">
            <w:r w:rsidRPr="0047661D">
              <w:rPr>
                <w:rStyle w:val="Hipervnculo"/>
                <w:rFonts w:ascii="Arial" w:hAnsi="Arial" w:cs="Arial"/>
                <w:noProof/>
              </w:rPr>
              <w:t>ANEXO</w:t>
            </w:r>
            <w:r>
              <w:rPr>
                <w:noProof/>
                <w:webHidden/>
              </w:rPr>
              <w:tab/>
            </w:r>
            <w:r>
              <w:rPr>
                <w:noProof/>
                <w:webHidden/>
              </w:rPr>
              <w:fldChar w:fldCharType="begin"/>
            </w:r>
            <w:r>
              <w:rPr>
                <w:noProof/>
                <w:webHidden/>
              </w:rPr>
              <w:instrText xml:space="preserve"> PAGEREF _Toc443571135 \h </w:instrText>
            </w:r>
            <w:r>
              <w:rPr>
                <w:noProof/>
                <w:webHidden/>
              </w:rPr>
            </w:r>
            <w:r>
              <w:rPr>
                <w:noProof/>
                <w:webHidden/>
              </w:rPr>
              <w:fldChar w:fldCharType="separate"/>
            </w:r>
            <w:r>
              <w:rPr>
                <w:noProof/>
                <w:webHidden/>
              </w:rPr>
              <w:t>14</w:t>
            </w:r>
            <w:r>
              <w:rPr>
                <w:noProof/>
                <w:webHidden/>
              </w:rPr>
              <w:fldChar w:fldCharType="end"/>
            </w:r>
          </w:hyperlink>
        </w:p>
        <w:p w14:paraId="66CB9311" w14:textId="77777777" w:rsidR="009323CC" w:rsidRPr="009323CC" w:rsidRDefault="009323CC" w:rsidP="009323CC">
          <w:pPr>
            <w:spacing w:line="276" w:lineRule="auto"/>
            <w:jc w:val="both"/>
            <w:rPr>
              <w:rFonts w:ascii="Arial" w:hAnsi="Arial" w:cs="Arial"/>
              <w:b/>
              <w:bCs/>
              <w:sz w:val="22"/>
              <w:szCs w:val="22"/>
              <w:lang w:val="es-ES"/>
            </w:rPr>
          </w:pPr>
          <w:r w:rsidRPr="009323CC">
            <w:rPr>
              <w:rFonts w:ascii="Arial" w:hAnsi="Arial" w:cs="Arial"/>
              <w:b/>
              <w:bCs/>
              <w:sz w:val="22"/>
              <w:szCs w:val="22"/>
              <w:lang w:val="es-ES"/>
            </w:rPr>
            <w:fldChar w:fldCharType="end"/>
          </w:r>
        </w:p>
      </w:sdtContent>
    </w:sdt>
    <w:p w14:paraId="2AD5E1B2" w14:textId="77777777" w:rsidR="009323CC" w:rsidRPr="009323CC" w:rsidRDefault="009323CC" w:rsidP="009323CC">
      <w:pPr>
        <w:tabs>
          <w:tab w:val="left" w:pos="6698"/>
        </w:tabs>
        <w:spacing w:line="276" w:lineRule="auto"/>
        <w:jc w:val="both"/>
        <w:rPr>
          <w:rFonts w:ascii="Arial" w:hAnsi="Arial" w:cs="Arial"/>
          <w:sz w:val="22"/>
          <w:szCs w:val="22"/>
          <w:lang w:val="es-ES"/>
        </w:rPr>
      </w:pPr>
      <w:r w:rsidRPr="009323CC">
        <w:rPr>
          <w:rFonts w:ascii="Arial" w:hAnsi="Arial" w:cs="Arial"/>
          <w:sz w:val="22"/>
          <w:szCs w:val="22"/>
          <w:lang w:val="es-ES"/>
        </w:rPr>
        <w:tab/>
      </w:r>
    </w:p>
    <w:p w14:paraId="6A40406E" w14:textId="77777777" w:rsidR="009323CC" w:rsidRPr="009323CC" w:rsidRDefault="009323CC" w:rsidP="009323CC">
      <w:pPr>
        <w:tabs>
          <w:tab w:val="left" w:pos="6698"/>
        </w:tabs>
        <w:spacing w:line="276" w:lineRule="auto"/>
        <w:jc w:val="both"/>
        <w:rPr>
          <w:rFonts w:ascii="Arial" w:hAnsi="Arial" w:cs="Arial"/>
          <w:sz w:val="22"/>
          <w:szCs w:val="22"/>
          <w:lang w:val="es-ES"/>
        </w:rPr>
        <w:sectPr w:rsidR="009323CC" w:rsidRPr="009323CC" w:rsidSect="00953BFB">
          <w:footerReference w:type="default" r:id="rId8"/>
          <w:headerReference w:type="first" r:id="rId9"/>
          <w:pgSz w:w="11907" w:h="16839" w:code="9"/>
          <w:pgMar w:top="1417" w:right="1701" w:bottom="1417" w:left="1701" w:header="708" w:footer="326" w:gutter="0"/>
          <w:pgNumType w:fmt="upperRoman" w:start="0"/>
          <w:cols w:space="708"/>
          <w:titlePg/>
          <w:docGrid w:linePitch="360"/>
        </w:sectPr>
      </w:pPr>
      <w:r w:rsidRPr="009323CC">
        <w:rPr>
          <w:rFonts w:ascii="Arial" w:hAnsi="Arial" w:cs="Arial"/>
          <w:sz w:val="22"/>
          <w:szCs w:val="22"/>
          <w:lang w:val="es-ES"/>
        </w:rPr>
        <w:tab/>
      </w:r>
    </w:p>
    <w:p w14:paraId="0187AD68" w14:textId="77777777" w:rsidR="009323CC" w:rsidRDefault="009323CC" w:rsidP="009323CC">
      <w:pPr>
        <w:pStyle w:val="TDC1"/>
        <w:rPr>
          <w:rFonts w:ascii="Arial" w:hAnsi="Arial" w:cs="Arial"/>
          <w:szCs w:val="22"/>
        </w:rPr>
      </w:pPr>
    </w:p>
    <w:p w14:paraId="4D1423E8" w14:textId="77777777" w:rsidR="009323CC" w:rsidRDefault="009323CC" w:rsidP="009323CC">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3C36131A" w14:textId="77777777" w:rsidR="009323CC" w:rsidRDefault="009323CC" w:rsidP="009323CC">
      <w:pPr>
        <w:pStyle w:val="Ttulo1"/>
        <w:spacing w:line="276" w:lineRule="auto"/>
        <w:jc w:val="both"/>
        <w:rPr>
          <w:rFonts w:ascii="Arial" w:hAnsi="Arial" w:cs="Arial"/>
          <w:szCs w:val="22"/>
        </w:rPr>
      </w:pPr>
    </w:p>
    <w:p w14:paraId="3DF4A2D7" w14:textId="77777777" w:rsidR="009323CC" w:rsidRPr="009323CC" w:rsidRDefault="009323CC" w:rsidP="009323CC">
      <w:pPr>
        <w:pStyle w:val="Ttulo1"/>
        <w:spacing w:line="276" w:lineRule="auto"/>
        <w:jc w:val="both"/>
        <w:rPr>
          <w:rFonts w:ascii="Arial" w:hAnsi="Arial" w:cs="Arial"/>
          <w:szCs w:val="22"/>
        </w:rPr>
      </w:pPr>
      <w:bookmarkStart w:id="1" w:name="_Toc443571115"/>
      <w:r w:rsidRPr="009323CC">
        <w:rPr>
          <w:rFonts w:ascii="Arial" w:hAnsi="Arial" w:cs="Arial"/>
          <w:szCs w:val="22"/>
        </w:rPr>
        <w:t>1.- NOMBRE DEL PROYECTO.</w:t>
      </w:r>
      <w:bookmarkEnd w:id="1"/>
    </w:p>
    <w:p w14:paraId="6D17D4A4" w14:textId="77777777" w:rsidR="009323CC" w:rsidRPr="009323CC" w:rsidRDefault="009323CC" w:rsidP="009323CC">
      <w:pPr>
        <w:spacing w:line="276" w:lineRule="auto"/>
        <w:jc w:val="both"/>
        <w:rPr>
          <w:rFonts w:ascii="Arial" w:hAnsi="Arial" w:cs="Arial"/>
          <w:sz w:val="22"/>
          <w:szCs w:val="22"/>
        </w:rPr>
      </w:pPr>
    </w:p>
    <w:p w14:paraId="46457CCE" w14:textId="77777777" w:rsidR="009323CC" w:rsidRPr="009323CC" w:rsidRDefault="009323CC" w:rsidP="009323CC">
      <w:pPr>
        <w:tabs>
          <w:tab w:val="left" w:pos="720"/>
          <w:tab w:val="left" w:pos="1440"/>
          <w:tab w:val="left" w:pos="2880"/>
          <w:tab w:val="left" w:pos="4320"/>
          <w:tab w:val="left" w:pos="5760"/>
          <w:tab w:val="left" w:pos="6480"/>
          <w:tab w:val="left" w:pos="7200"/>
          <w:tab w:val="left" w:pos="7920"/>
          <w:tab w:val="left" w:pos="8640"/>
        </w:tabs>
        <w:spacing w:line="276" w:lineRule="auto"/>
        <w:ind w:right="180"/>
        <w:jc w:val="both"/>
        <w:rPr>
          <w:rFonts w:ascii="Arial" w:hAnsi="Arial" w:cs="Arial"/>
          <w:sz w:val="22"/>
          <w:szCs w:val="22"/>
        </w:rPr>
      </w:pPr>
      <w:r w:rsidRPr="009323CC">
        <w:rPr>
          <w:rFonts w:ascii="Arial" w:hAnsi="Arial" w:cs="Arial"/>
          <w:sz w:val="22"/>
          <w:szCs w:val="22"/>
        </w:rPr>
        <w:t>LAB. LAVICULTURA, CENAIM</w:t>
      </w:r>
    </w:p>
    <w:p w14:paraId="72D1D3F5" w14:textId="77777777" w:rsidR="009323CC" w:rsidRPr="009323CC" w:rsidRDefault="009323CC" w:rsidP="009323CC">
      <w:pPr>
        <w:pStyle w:val="Ttulo1"/>
        <w:spacing w:line="276" w:lineRule="auto"/>
        <w:jc w:val="both"/>
        <w:rPr>
          <w:rFonts w:ascii="Arial" w:hAnsi="Arial" w:cs="Arial"/>
          <w:szCs w:val="22"/>
        </w:rPr>
      </w:pPr>
      <w:bookmarkStart w:id="2" w:name="_Toc443571116"/>
      <w:r w:rsidRPr="009323CC">
        <w:rPr>
          <w:rFonts w:ascii="Arial" w:hAnsi="Arial" w:cs="Arial"/>
          <w:szCs w:val="22"/>
        </w:rPr>
        <w:t>2.- DESCRIPCIÓN DEL PROYECTO ESTRUCTURAL.</w:t>
      </w:r>
      <w:bookmarkEnd w:id="2"/>
    </w:p>
    <w:p w14:paraId="76BD5822" w14:textId="77777777" w:rsidR="009323CC" w:rsidRPr="009323CC" w:rsidRDefault="009323CC" w:rsidP="009323CC">
      <w:pPr>
        <w:spacing w:line="276" w:lineRule="auto"/>
        <w:jc w:val="both"/>
        <w:rPr>
          <w:rFonts w:ascii="Arial" w:hAnsi="Arial" w:cs="Arial"/>
          <w:sz w:val="22"/>
          <w:szCs w:val="22"/>
        </w:rPr>
      </w:pPr>
    </w:p>
    <w:p w14:paraId="58EB138D"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El proyecto LAB. LAVICULTURA, CENAIM consiste en una estructura tipo pórticos tridimensionales resistentes a momento que será destinada para laboratorios</w:t>
      </w:r>
    </w:p>
    <w:p w14:paraId="4D59E429"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xml:space="preserve">La estructura aporticada de los laboratorios está compuesta por columnas de hormigón armado con vigas metálicas en un sentido y vigas de hormigón armado en el otro sentido que soportarán una cubierta tipo sánduche de poliuretano </w:t>
      </w:r>
    </w:p>
    <w:p w14:paraId="0C92CDDE"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Se ha solicitado la consultoría del diseño de la estructura para su construcción.</w:t>
      </w:r>
    </w:p>
    <w:p w14:paraId="76F0705F" w14:textId="77777777" w:rsidR="009323CC" w:rsidRPr="009323CC" w:rsidRDefault="009323CC" w:rsidP="009323CC">
      <w:pPr>
        <w:pStyle w:val="Ttulo1"/>
        <w:spacing w:line="276" w:lineRule="auto"/>
        <w:jc w:val="both"/>
        <w:rPr>
          <w:rFonts w:ascii="Arial" w:hAnsi="Arial" w:cs="Arial"/>
          <w:szCs w:val="22"/>
        </w:rPr>
      </w:pPr>
      <w:bookmarkStart w:id="3" w:name="_Toc443571117"/>
      <w:r w:rsidRPr="009323CC">
        <w:rPr>
          <w:rFonts w:ascii="Arial" w:hAnsi="Arial" w:cs="Arial"/>
          <w:szCs w:val="22"/>
        </w:rPr>
        <w:t>3.- UBICACIÓN DEL PROYECTO.</w:t>
      </w:r>
      <w:bookmarkEnd w:id="3"/>
    </w:p>
    <w:p w14:paraId="0113EB98" w14:textId="77777777" w:rsidR="009323CC" w:rsidRPr="009323CC" w:rsidRDefault="009323CC" w:rsidP="009323CC">
      <w:pPr>
        <w:spacing w:line="276" w:lineRule="auto"/>
        <w:jc w:val="both"/>
        <w:rPr>
          <w:rFonts w:ascii="Arial" w:hAnsi="Arial" w:cs="Arial"/>
          <w:sz w:val="22"/>
          <w:szCs w:val="22"/>
        </w:rPr>
      </w:pPr>
    </w:p>
    <w:p w14:paraId="7441DC17"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noProof/>
          <w:sz w:val="22"/>
          <w:szCs w:val="22"/>
          <w:lang w:val="es-ES" w:eastAsia="es-ES"/>
        </w:rPr>
        <w:drawing>
          <wp:anchor distT="0" distB="0" distL="114300" distR="114300" simplePos="0" relativeHeight="251612160" behindDoc="1" locked="0" layoutInCell="1" allowOverlap="1" wp14:anchorId="2B18D8BE" wp14:editId="733FABD7">
            <wp:simplePos x="0" y="0"/>
            <wp:positionH relativeFrom="margin">
              <wp:posOffset>1310640</wp:posOffset>
            </wp:positionH>
            <wp:positionV relativeFrom="paragraph">
              <wp:posOffset>423384</wp:posOffset>
            </wp:positionV>
            <wp:extent cx="3114675" cy="3343436"/>
            <wp:effectExtent l="57150" t="57150" r="66675" b="6667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36474" cy="3366836"/>
                    </a:xfrm>
                    <a:prstGeom prst="ellipse">
                      <a:avLst/>
                    </a:prstGeom>
                    <a:ln w="28575"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Pr="009323CC">
        <w:rPr>
          <w:rFonts w:ascii="Arial" w:hAnsi="Arial" w:cs="Arial"/>
          <w:sz w:val="22"/>
          <w:szCs w:val="22"/>
          <w:lang w:val="es-ES"/>
        </w:rPr>
        <w:t>Las instalaciones del CENAIM se encuentran ubicadas en el Km 41 Vía Santa Elena-Manglar Alto.</w:t>
      </w:r>
    </w:p>
    <w:p w14:paraId="18B24CCF" w14:textId="77777777" w:rsidR="009323CC" w:rsidRDefault="009323CC" w:rsidP="009323CC">
      <w:pPr>
        <w:spacing w:line="276" w:lineRule="auto"/>
        <w:jc w:val="both"/>
        <w:rPr>
          <w:rFonts w:ascii="Arial" w:hAnsi="Arial" w:cs="Arial"/>
          <w:sz w:val="22"/>
          <w:szCs w:val="22"/>
        </w:rPr>
      </w:pPr>
    </w:p>
    <w:p w14:paraId="3AB49FF8" w14:textId="77777777" w:rsidR="009323CC" w:rsidRDefault="009323CC" w:rsidP="009323CC">
      <w:pPr>
        <w:spacing w:line="276" w:lineRule="auto"/>
        <w:jc w:val="both"/>
        <w:rPr>
          <w:rFonts w:ascii="Arial" w:hAnsi="Arial" w:cs="Arial"/>
          <w:sz w:val="22"/>
          <w:szCs w:val="22"/>
        </w:rPr>
      </w:pPr>
    </w:p>
    <w:p w14:paraId="7CD33B8B" w14:textId="77777777" w:rsidR="009323CC" w:rsidRPr="009323CC" w:rsidRDefault="009323CC" w:rsidP="009323CC">
      <w:pPr>
        <w:spacing w:line="276" w:lineRule="auto"/>
        <w:jc w:val="both"/>
        <w:rPr>
          <w:rFonts w:ascii="Arial" w:hAnsi="Arial" w:cs="Arial"/>
          <w:sz w:val="22"/>
          <w:szCs w:val="22"/>
        </w:rPr>
      </w:pPr>
    </w:p>
    <w:p w14:paraId="69DC2BAB" w14:textId="77777777" w:rsidR="009323CC" w:rsidRPr="009323CC" w:rsidRDefault="009323CC" w:rsidP="009323CC">
      <w:pPr>
        <w:spacing w:line="276" w:lineRule="auto"/>
        <w:jc w:val="both"/>
        <w:rPr>
          <w:rFonts w:ascii="Arial" w:hAnsi="Arial" w:cs="Arial"/>
          <w:sz w:val="22"/>
          <w:szCs w:val="22"/>
        </w:rPr>
      </w:pPr>
    </w:p>
    <w:p w14:paraId="3E843EA6"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noProof/>
          <w:sz w:val="22"/>
          <w:szCs w:val="22"/>
          <w:lang w:val="es-ES" w:eastAsia="es-ES"/>
        </w:rPr>
        <mc:AlternateContent>
          <mc:Choice Requires="wps">
            <w:drawing>
              <wp:anchor distT="0" distB="0" distL="114300" distR="114300" simplePos="0" relativeHeight="251619328" behindDoc="0" locked="0" layoutInCell="1" allowOverlap="1" wp14:anchorId="6CB0477F" wp14:editId="41B3BEA9">
                <wp:simplePos x="0" y="0"/>
                <wp:positionH relativeFrom="column">
                  <wp:posOffset>2155825</wp:posOffset>
                </wp:positionH>
                <wp:positionV relativeFrom="paragraph">
                  <wp:posOffset>123825</wp:posOffset>
                </wp:positionV>
                <wp:extent cx="588870" cy="2217024"/>
                <wp:effectExtent l="342900" t="57150" r="344805" b="50165"/>
                <wp:wrapNone/>
                <wp:docPr id="24" name="Rectángulo 24"/>
                <wp:cNvGraphicFramePr/>
                <a:graphic xmlns:a="http://schemas.openxmlformats.org/drawingml/2006/main">
                  <a:graphicData uri="http://schemas.microsoft.com/office/word/2010/wordprocessingShape">
                    <wps:wsp>
                      <wps:cNvSpPr/>
                      <wps:spPr>
                        <a:xfrm rot="1085713">
                          <a:off x="0" y="0"/>
                          <a:ext cx="588870" cy="2217024"/>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84A2F4" id="Rectángulo 24" o:spid="_x0000_s1026" style="position:absolute;margin-left:169.75pt;margin-top:9.75pt;width:46.35pt;height:174.55pt;rotation:1185888fd;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" filled="f" strokecolor="yellow" strokeweight="2pt"/>
            </w:pict>
          </mc:Fallback>
        </mc:AlternateContent>
      </w:r>
    </w:p>
    <w:p w14:paraId="726445FC" w14:textId="77777777" w:rsidR="009323CC" w:rsidRPr="009323CC" w:rsidRDefault="009323CC" w:rsidP="009323CC">
      <w:pPr>
        <w:spacing w:line="276" w:lineRule="auto"/>
        <w:jc w:val="both"/>
        <w:rPr>
          <w:rFonts w:ascii="Arial" w:hAnsi="Arial" w:cs="Arial"/>
          <w:sz w:val="22"/>
          <w:szCs w:val="22"/>
        </w:rPr>
      </w:pPr>
    </w:p>
    <w:p w14:paraId="0BDDD308" w14:textId="77777777" w:rsidR="009323CC" w:rsidRPr="009323CC" w:rsidRDefault="009323CC" w:rsidP="009323CC">
      <w:pPr>
        <w:spacing w:line="276" w:lineRule="auto"/>
        <w:jc w:val="both"/>
        <w:rPr>
          <w:rFonts w:ascii="Arial" w:hAnsi="Arial" w:cs="Arial"/>
          <w:sz w:val="22"/>
          <w:szCs w:val="22"/>
        </w:rPr>
      </w:pPr>
    </w:p>
    <w:p w14:paraId="57F57E65" w14:textId="77777777" w:rsidR="009323CC" w:rsidRPr="009323CC" w:rsidRDefault="009323CC" w:rsidP="009323CC">
      <w:pPr>
        <w:spacing w:line="276" w:lineRule="auto"/>
        <w:jc w:val="both"/>
        <w:rPr>
          <w:rFonts w:ascii="Arial" w:hAnsi="Arial" w:cs="Arial"/>
          <w:sz w:val="22"/>
          <w:szCs w:val="22"/>
        </w:rPr>
      </w:pPr>
    </w:p>
    <w:p w14:paraId="7FFED423" w14:textId="77777777" w:rsidR="009323CC" w:rsidRPr="009323CC" w:rsidRDefault="009323CC" w:rsidP="009323CC">
      <w:pPr>
        <w:spacing w:line="276" w:lineRule="auto"/>
        <w:jc w:val="both"/>
        <w:rPr>
          <w:rFonts w:ascii="Arial" w:hAnsi="Arial" w:cs="Arial"/>
          <w:sz w:val="22"/>
          <w:szCs w:val="22"/>
        </w:rPr>
      </w:pPr>
    </w:p>
    <w:p w14:paraId="6E1D2EAF" w14:textId="77777777" w:rsidR="009323CC" w:rsidRPr="009323CC" w:rsidRDefault="009323CC" w:rsidP="009323CC">
      <w:pPr>
        <w:spacing w:line="276" w:lineRule="auto"/>
        <w:jc w:val="both"/>
        <w:rPr>
          <w:rFonts w:ascii="Arial" w:hAnsi="Arial" w:cs="Arial"/>
          <w:sz w:val="22"/>
          <w:szCs w:val="22"/>
        </w:rPr>
      </w:pPr>
    </w:p>
    <w:p w14:paraId="7094E609" w14:textId="77777777" w:rsidR="009323CC" w:rsidRPr="009323CC" w:rsidRDefault="009323CC" w:rsidP="009323CC">
      <w:pPr>
        <w:spacing w:line="276" w:lineRule="auto"/>
        <w:jc w:val="both"/>
        <w:rPr>
          <w:rFonts w:ascii="Arial" w:hAnsi="Arial" w:cs="Arial"/>
          <w:sz w:val="22"/>
          <w:szCs w:val="22"/>
        </w:rPr>
      </w:pPr>
    </w:p>
    <w:p w14:paraId="1B49C7DB" w14:textId="77777777" w:rsidR="009323CC" w:rsidRDefault="009323CC" w:rsidP="009323CC">
      <w:pPr>
        <w:spacing w:line="276" w:lineRule="auto"/>
        <w:jc w:val="both"/>
        <w:rPr>
          <w:rFonts w:ascii="Arial" w:hAnsi="Arial" w:cs="Arial"/>
          <w:sz w:val="22"/>
          <w:szCs w:val="22"/>
        </w:rPr>
      </w:pPr>
    </w:p>
    <w:p w14:paraId="4EA033D0" w14:textId="77777777" w:rsidR="009323CC" w:rsidRDefault="009323CC" w:rsidP="009323CC">
      <w:pPr>
        <w:spacing w:line="276" w:lineRule="auto"/>
        <w:jc w:val="both"/>
        <w:rPr>
          <w:rFonts w:ascii="Arial" w:hAnsi="Arial" w:cs="Arial"/>
          <w:sz w:val="22"/>
          <w:szCs w:val="22"/>
        </w:rPr>
      </w:pPr>
    </w:p>
    <w:p w14:paraId="72F09730" w14:textId="77777777" w:rsidR="009323CC" w:rsidRDefault="009323CC" w:rsidP="009323CC">
      <w:pPr>
        <w:spacing w:line="276" w:lineRule="auto"/>
        <w:jc w:val="both"/>
        <w:rPr>
          <w:rFonts w:ascii="Arial" w:hAnsi="Arial" w:cs="Arial"/>
          <w:sz w:val="22"/>
          <w:szCs w:val="22"/>
        </w:rPr>
      </w:pPr>
    </w:p>
    <w:p w14:paraId="12E50A78" w14:textId="77777777" w:rsidR="009323CC" w:rsidRDefault="009323CC" w:rsidP="009323CC">
      <w:pPr>
        <w:spacing w:line="276" w:lineRule="auto"/>
        <w:jc w:val="both"/>
        <w:rPr>
          <w:rFonts w:ascii="Arial" w:hAnsi="Arial" w:cs="Arial"/>
          <w:sz w:val="22"/>
          <w:szCs w:val="22"/>
        </w:rPr>
      </w:pPr>
    </w:p>
    <w:p w14:paraId="77CF6526" w14:textId="77777777" w:rsidR="009323CC" w:rsidRDefault="009323CC" w:rsidP="009323CC">
      <w:pPr>
        <w:spacing w:line="276" w:lineRule="auto"/>
        <w:jc w:val="both"/>
        <w:rPr>
          <w:rFonts w:ascii="Arial" w:hAnsi="Arial" w:cs="Arial"/>
          <w:sz w:val="22"/>
          <w:szCs w:val="22"/>
        </w:rPr>
      </w:pPr>
    </w:p>
    <w:p w14:paraId="6A684E8D" w14:textId="77777777" w:rsidR="009323CC" w:rsidRDefault="009323CC" w:rsidP="009323CC">
      <w:pPr>
        <w:spacing w:line="276" w:lineRule="auto"/>
        <w:jc w:val="both"/>
        <w:rPr>
          <w:rFonts w:ascii="Arial" w:hAnsi="Arial" w:cs="Arial"/>
          <w:sz w:val="22"/>
          <w:szCs w:val="22"/>
        </w:rPr>
      </w:pPr>
    </w:p>
    <w:p w14:paraId="3E9A58DB" w14:textId="77777777" w:rsidR="009323CC" w:rsidRDefault="009323CC" w:rsidP="009323CC">
      <w:pPr>
        <w:spacing w:line="276" w:lineRule="auto"/>
        <w:jc w:val="both"/>
        <w:rPr>
          <w:rFonts w:ascii="Arial" w:hAnsi="Arial" w:cs="Arial"/>
          <w:sz w:val="22"/>
          <w:szCs w:val="22"/>
        </w:rPr>
      </w:pPr>
    </w:p>
    <w:p w14:paraId="424F9709" w14:textId="77777777" w:rsidR="009323CC" w:rsidRDefault="009323CC" w:rsidP="009323CC">
      <w:pPr>
        <w:spacing w:line="276" w:lineRule="auto"/>
        <w:jc w:val="both"/>
        <w:rPr>
          <w:rFonts w:ascii="Arial" w:hAnsi="Arial" w:cs="Arial"/>
          <w:sz w:val="22"/>
          <w:szCs w:val="22"/>
        </w:rPr>
      </w:pPr>
    </w:p>
    <w:p w14:paraId="02620712" w14:textId="77777777" w:rsidR="009323CC" w:rsidRDefault="009323CC" w:rsidP="009323CC">
      <w:pPr>
        <w:spacing w:line="276" w:lineRule="auto"/>
        <w:jc w:val="both"/>
        <w:rPr>
          <w:rFonts w:ascii="Arial" w:hAnsi="Arial" w:cs="Arial"/>
          <w:sz w:val="22"/>
          <w:szCs w:val="22"/>
        </w:rPr>
      </w:pPr>
    </w:p>
    <w:p w14:paraId="05B5E601" w14:textId="77777777" w:rsidR="009323CC" w:rsidRDefault="009323CC" w:rsidP="009323CC">
      <w:pPr>
        <w:spacing w:line="276" w:lineRule="auto"/>
        <w:jc w:val="both"/>
        <w:rPr>
          <w:rFonts w:ascii="Arial" w:hAnsi="Arial" w:cs="Arial"/>
          <w:sz w:val="22"/>
          <w:szCs w:val="22"/>
        </w:rPr>
      </w:pPr>
    </w:p>
    <w:p w14:paraId="382C0615" w14:textId="77777777" w:rsidR="009323CC" w:rsidRPr="009323CC" w:rsidRDefault="009323CC" w:rsidP="009323CC">
      <w:pPr>
        <w:spacing w:line="276" w:lineRule="auto"/>
        <w:jc w:val="both"/>
        <w:rPr>
          <w:rFonts w:ascii="Arial" w:hAnsi="Arial" w:cs="Arial"/>
          <w:sz w:val="22"/>
          <w:szCs w:val="22"/>
        </w:rPr>
      </w:pPr>
    </w:p>
    <w:p w14:paraId="7884D547" w14:textId="77777777" w:rsidR="009323CC" w:rsidRPr="009323CC" w:rsidRDefault="009323CC" w:rsidP="009323CC">
      <w:pPr>
        <w:pStyle w:val="Ttulo1"/>
        <w:spacing w:line="276" w:lineRule="auto"/>
        <w:jc w:val="both"/>
        <w:rPr>
          <w:rFonts w:ascii="Arial" w:hAnsi="Arial" w:cs="Arial"/>
          <w:szCs w:val="22"/>
        </w:rPr>
      </w:pPr>
      <w:bookmarkStart w:id="4" w:name="_Toc443571118"/>
      <w:r w:rsidRPr="009323CC">
        <w:rPr>
          <w:rFonts w:ascii="Arial" w:hAnsi="Arial" w:cs="Arial"/>
          <w:szCs w:val="22"/>
        </w:rPr>
        <w:lastRenderedPageBreak/>
        <w:t>4.- MATERIALES</w:t>
      </w:r>
      <w:bookmarkEnd w:id="4"/>
      <w:r w:rsidRPr="009323CC">
        <w:rPr>
          <w:rFonts w:ascii="Arial" w:hAnsi="Arial" w:cs="Arial"/>
          <w:szCs w:val="22"/>
        </w:rPr>
        <w:t xml:space="preserve"> </w:t>
      </w:r>
    </w:p>
    <w:p w14:paraId="1AF6F1E4" w14:textId="77777777" w:rsidR="009323CC" w:rsidRPr="009323CC" w:rsidRDefault="009323CC" w:rsidP="009323CC">
      <w:pPr>
        <w:spacing w:line="276"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2064"/>
        <w:gridCol w:w="6657"/>
      </w:tblGrid>
      <w:tr w:rsidR="009323CC" w:rsidRPr="009323CC" w14:paraId="2210A8E1" w14:textId="77777777" w:rsidTr="00AD0F27">
        <w:trPr>
          <w:trHeight w:val="556"/>
        </w:trPr>
        <w:tc>
          <w:tcPr>
            <w:tcW w:w="2077" w:type="dxa"/>
          </w:tcPr>
          <w:p w14:paraId="0EAA7D4A"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Hormigón en cimientos:</w:t>
            </w:r>
          </w:p>
        </w:tc>
        <w:tc>
          <w:tcPr>
            <w:tcW w:w="6751" w:type="dxa"/>
          </w:tcPr>
          <w:p w14:paraId="3D9541F8"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F’c= 240 kg/cm².</w:t>
            </w:r>
          </w:p>
        </w:tc>
      </w:tr>
      <w:tr w:rsidR="009323CC" w:rsidRPr="009323CC" w14:paraId="34D14DD6" w14:textId="77777777" w:rsidTr="00AD0F27">
        <w:trPr>
          <w:trHeight w:val="692"/>
        </w:trPr>
        <w:tc>
          <w:tcPr>
            <w:tcW w:w="2077" w:type="dxa"/>
          </w:tcPr>
          <w:p w14:paraId="742B74C9"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Hormigón en vigas:</w:t>
            </w:r>
          </w:p>
        </w:tc>
        <w:tc>
          <w:tcPr>
            <w:tcW w:w="6751" w:type="dxa"/>
          </w:tcPr>
          <w:p w14:paraId="422C33F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F’c= 240 kg/cm².</w:t>
            </w:r>
          </w:p>
        </w:tc>
      </w:tr>
      <w:tr w:rsidR="009323CC" w:rsidRPr="009323CC" w14:paraId="0C43D02A" w14:textId="77777777" w:rsidTr="00AD0F27">
        <w:trPr>
          <w:trHeight w:val="404"/>
        </w:trPr>
        <w:tc>
          <w:tcPr>
            <w:tcW w:w="2077" w:type="dxa"/>
          </w:tcPr>
          <w:p w14:paraId="5CA3E7CD"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Hormigón en columnas:</w:t>
            </w:r>
          </w:p>
        </w:tc>
        <w:tc>
          <w:tcPr>
            <w:tcW w:w="6751" w:type="dxa"/>
          </w:tcPr>
          <w:p w14:paraId="1700943E"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F’c= 280 kg/cm².</w:t>
            </w:r>
          </w:p>
        </w:tc>
      </w:tr>
      <w:tr w:rsidR="009323CC" w:rsidRPr="009323CC" w14:paraId="58673BEC" w14:textId="77777777" w:rsidTr="00AD0F27">
        <w:trPr>
          <w:trHeight w:val="404"/>
        </w:trPr>
        <w:tc>
          <w:tcPr>
            <w:tcW w:w="2077" w:type="dxa"/>
          </w:tcPr>
          <w:p w14:paraId="2095933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Acero estructural:</w:t>
            </w:r>
          </w:p>
        </w:tc>
        <w:tc>
          <w:tcPr>
            <w:tcW w:w="6751" w:type="dxa"/>
          </w:tcPr>
          <w:p w14:paraId="253E0C36" w14:textId="77777777" w:rsidR="009323CC" w:rsidRPr="009323CC" w:rsidRDefault="009323CC" w:rsidP="009323CC">
            <w:pPr>
              <w:spacing w:line="276" w:lineRule="auto"/>
              <w:jc w:val="both"/>
              <w:rPr>
                <w:rFonts w:ascii="Arial" w:hAnsi="Arial" w:cs="Arial"/>
                <w:sz w:val="22"/>
                <w:szCs w:val="22"/>
                <w:lang w:val="en-US"/>
              </w:rPr>
            </w:pPr>
            <w:r w:rsidRPr="009323CC">
              <w:rPr>
                <w:rFonts w:ascii="Arial" w:hAnsi="Arial" w:cs="Arial"/>
                <w:sz w:val="22"/>
                <w:szCs w:val="22"/>
                <w:lang w:val="en-US"/>
              </w:rPr>
              <w:t>ASTM A36, Fy= 2534 Kg/cm²</w:t>
            </w:r>
          </w:p>
        </w:tc>
      </w:tr>
    </w:tbl>
    <w:p w14:paraId="0B72B171" w14:textId="77777777" w:rsidR="009323CC" w:rsidRPr="009323CC" w:rsidRDefault="009323CC" w:rsidP="009323CC">
      <w:pPr>
        <w:spacing w:line="276" w:lineRule="auto"/>
        <w:jc w:val="both"/>
        <w:rPr>
          <w:rFonts w:ascii="Arial" w:hAnsi="Arial" w:cs="Arial"/>
          <w:sz w:val="22"/>
          <w:szCs w:val="22"/>
          <w:lang w:val="en-US"/>
        </w:rPr>
      </w:pPr>
    </w:p>
    <w:p w14:paraId="4A0DF452" w14:textId="77777777" w:rsidR="009323CC" w:rsidRPr="009323CC" w:rsidRDefault="009323CC" w:rsidP="009323CC">
      <w:pPr>
        <w:pStyle w:val="Ttulo1"/>
        <w:spacing w:line="276" w:lineRule="auto"/>
        <w:jc w:val="both"/>
        <w:rPr>
          <w:rFonts w:ascii="Arial" w:hAnsi="Arial" w:cs="Arial"/>
          <w:szCs w:val="22"/>
        </w:rPr>
      </w:pPr>
      <w:bookmarkStart w:id="5" w:name="_Toc443571119"/>
      <w:r w:rsidRPr="009323CC">
        <w:rPr>
          <w:rFonts w:ascii="Arial" w:hAnsi="Arial" w:cs="Arial"/>
          <w:szCs w:val="22"/>
        </w:rPr>
        <w:t>5.- MODELO ESTRUCTURAL</w:t>
      </w:r>
      <w:bookmarkEnd w:id="5"/>
    </w:p>
    <w:p w14:paraId="1462D771" w14:textId="77777777" w:rsidR="009323CC" w:rsidRPr="009323CC" w:rsidRDefault="009323CC" w:rsidP="009323CC">
      <w:pPr>
        <w:autoSpaceDE w:val="0"/>
        <w:autoSpaceDN w:val="0"/>
        <w:adjustRightInd w:val="0"/>
        <w:spacing w:line="276" w:lineRule="auto"/>
        <w:jc w:val="both"/>
        <w:rPr>
          <w:rFonts w:ascii="Arial" w:hAnsi="Arial" w:cs="Arial"/>
          <w:b/>
          <w:bCs/>
          <w:color w:val="000000"/>
          <w:sz w:val="22"/>
          <w:szCs w:val="22"/>
        </w:rPr>
      </w:pPr>
    </w:p>
    <w:p w14:paraId="2EEFC1E0" w14:textId="77777777" w:rsidR="009323CC" w:rsidRPr="009323CC" w:rsidRDefault="009323CC" w:rsidP="009323CC">
      <w:pPr>
        <w:pStyle w:val="Ttulo2"/>
        <w:spacing w:line="276" w:lineRule="auto"/>
        <w:jc w:val="both"/>
        <w:rPr>
          <w:rFonts w:ascii="Arial" w:hAnsi="Arial" w:cs="Arial"/>
          <w:szCs w:val="22"/>
        </w:rPr>
      </w:pPr>
      <w:bookmarkStart w:id="6" w:name="_Toc443571120"/>
      <w:r w:rsidRPr="009323CC">
        <w:rPr>
          <w:rFonts w:ascii="Arial" w:hAnsi="Arial" w:cs="Arial"/>
          <w:szCs w:val="22"/>
        </w:rPr>
        <w:t>5.1.- FUNDAMENTOS DEL DESEMPEÑO ESTRUCTURAL</w:t>
      </w:r>
      <w:bookmarkEnd w:id="6"/>
    </w:p>
    <w:p w14:paraId="3EED6E37" w14:textId="77777777" w:rsidR="009323CC" w:rsidRPr="009323CC" w:rsidRDefault="009323CC" w:rsidP="009323CC">
      <w:pPr>
        <w:autoSpaceDE w:val="0"/>
        <w:autoSpaceDN w:val="0"/>
        <w:adjustRightInd w:val="0"/>
        <w:spacing w:line="276" w:lineRule="auto"/>
        <w:jc w:val="both"/>
        <w:rPr>
          <w:rFonts w:ascii="Arial" w:hAnsi="Arial" w:cs="Arial"/>
          <w:color w:val="000000"/>
          <w:sz w:val="22"/>
          <w:szCs w:val="22"/>
        </w:rPr>
      </w:pPr>
    </w:p>
    <w:p w14:paraId="35AA0488" w14:textId="77777777" w:rsidR="009323CC" w:rsidRPr="009323CC" w:rsidRDefault="009323CC" w:rsidP="009323CC">
      <w:pPr>
        <w:autoSpaceDE w:val="0"/>
        <w:autoSpaceDN w:val="0"/>
        <w:adjustRightInd w:val="0"/>
        <w:spacing w:line="276" w:lineRule="auto"/>
        <w:jc w:val="both"/>
        <w:rPr>
          <w:rFonts w:ascii="Arial" w:hAnsi="Arial" w:cs="Arial"/>
          <w:color w:val="000000"/>
          <w:sz w:val="22"/>
          <w:szCs w:val="22"/>
        </w:rPr>
      </w:pPr>
      <w:r w:rsidRPr="009323CC">
        <w:rPr>
          <w:rFonts w:ascii="Arial" w:hAnsi="Arial" w:cs="Arial"/>
          <w:color w:val="000000"/>
          <w:sz w:val="22"/>
          <w:szCs w:val="22"/>
        </w:rPr>
        <w:t xml:space="preserve">El presente informe tiene por objeto exponer los resultados obtenidos del análisis y diseño del laboratorio de lavicultura que se conforma por una estructura tipo pórtico tridimensional con columnas y vigas  en hormigón armado en un sentido y en el otro sentido vigas de acero estructural;  la modelación y el análisis se realizaron utilizando el Método de los Elementos Finitos. </w:t>
      </w:r>
    </w:p>
    <w:p w14:paraId="567C92FF" w14:textId="77777777" w:rsidR="009323CC" w:rsidRPr="009323CC" w:rsidRDefault="009323CC" w:rsidP="009323CC">
      <w:pPr>
        <w:autoSpaceDE w:val="0"/>
        <w:autoSpaceDN w:val="0"/>
        <w:adjustRightInd w:val="0"/>
        <w:spacing w:line="276" w:lineRule="auto"/>
        <w:jc w:val="both"/>
        <w:rPr>
          <w:rFonts w:ascii="Arial" w:hAnsi="Arial" w:cs="Arial"/>
          <w:color w:val="000000"/>
          <w:sz w:val="22"/>
          <w:szCs w:val="22"/>
        </w:rPr>
      </w:pPr>
      <w:r w:rsidRPr="009323CC">
        <w:rPr>
          <w:rFonts w:ascii="Arial" w:hAnsi="Arial" w:cs="Arial"/>
          <w:color w:val="000000"/>
          <w:sz w:val="22"/>
          <w:szCs w:val="22"/>
        </w:rPr>
        <w:t>La herramienta computacional utilizada para modelar la estructura es el programa: ETABS para el análisis y diseño de la estructura.</w:t>
      </w:r>
    </w:p>
    <w:p w14:paraId="04202652" w14:textId="77777777" w:rsidR="009323CC" w:rsidRPr="009323CC" w:rsidRDefault="009323CC" w:rsidP="009323CC">
      <w:pPr>
        <w:autoSpaceDE w:val="0"/>
        <w:autoSpaceDN w:val="0"/>
        <w:adjustRightInd w:val="0"/>
        <w:spacing w:line="276" w:lineRule="auto"/>
        <w:jc w:val="both"/>
        <w:rPr>
          <w:rFonts w:ascii="Arial" w:hAnsi="Arial" w:cs="Arial"/>
          <w:color w:val="000000"/>
          <w:sz w:val="22"/>
          <w:szCs w:val="22"/>
        </w:rPr>
      </w:pPr>
    </w:p>
    <w:p w14:paraId="606AB78F" w14:textId="77777777" w:rsidR="009323CC" w:rsidRPr="009323CC" w:rsidRDefault="009323CC" w:rsidP="009323CC">
      <w:pPr>
        <w:pStyle w:val="Ttulo2"/>
        <w:spacing w:line="276" w:lineRule="auto"/>
        <w:jc w:val="both"/>
        <w:rPr>
          <w:rFonts w:ascii="Arial" w:hAnsi="Arial" w:cs="Arial"/>
          <w:szCs w:val="22"/>
        </w:rPr>
      </w:pPr>
      <w:bookmarkStart w:id="7" w:name="_Toc443571121"/>
      <w:r w:rsidRPr="009323CC">
        <w:rPr>
          <w:rFonts w:ascii="Arial" w:hAnsi="Arial" w:cs="Arial"/>
          <w:szCs w:val="22"/>
        </w:rPr>
        <w:t>5.2.- CODIGOS Y REFERENCIAS BIBLIOGRAFICAS ESPECÍFICAS</w:t>
      </w:r>
      <w:bookmarkEnd w:id="7"/>
    </w:p>
    <w:p w14:paraId="7910C362" w14:textId="77777777" w:rsidR="009323CC" w:rsidRPr="009323CC" w:rsidRDefault="009323CC" w:rsidP="009323CC">
      <w:pPr>
        <w:autoSpaceDE w:val="0"/>
        <w:autoSpaceDN w:val="0"/>
        <w:adjustRightInd w:val="0"/>
        <w:spacing w:line="276" w:lineRule="auto"/>
        <w:jc w:val="both"/>
        <w:rPr>
          <w:rFonts w:ascii="Arial" w:hAnsi="Arial" w:cs="Arial"/>
          <w:b/>
          <w:color w:val="FF0000"/>
          <w:sz w:val="22"/>
          <w:szCs w:val="22"/>
        </w:rPr>
      </w:pPr>
    </w:p>
    <w:p w14:paraId="13249006" w14:textId="77777777" w:rsidR="009323CC" w:rsidRPr="009323CC" w:rsidRDefault="009323CC" w:rsidP="009323CC">
      <w:pPr>
        <w:autoSpaceDE w:val="0"/>
        <w:autoSpaceDN w:val="0"/>
        <w:adjustRightInd w:val="0"/>
        <w:spacing w:line="276" w:lineRule="auto"/>
        <w:jc w:val="both"/>
        <w:rPr>
          <w:rFonts w:ascii="Arial" w:hAnsi="Arial" w:cs="Arial"/>
          <w:color w:val="000000"/>
          <w:sz w:val="22"/>
          <w:szCs w:val="22"/>
        </w:rPr>
      </w:pPr>
      <w:r w:rsidRPr="009323CC">
        <w:rPr>
          <w:rFonts w:ascii="Arial" w:hAnsi="Arial" w:cs="Arial"/>
          <w:color w:val="000000"/>
          <w:sz w:val="22"/>
          <w:szCs w:val="22"/>
        </w:rPr>
        <w:t>El análisis y diseño de los elementos de la estructura de la edificación, tiene como principal documento de apoyo las últimas ediciones  de los siguientes códigos y documentos técnicos:</w:t>
      </w:r>
    </w:p>
    <w:p w14:paraId="7CB5EEBF" w14:textId="77777777" w:rsidR="009323CC" w:rsidRPr="009323CC" w:rsidRDefault="009323CC" w:rsidP="009323CC">
      <w:pPr>
        <w:numPr>
          <w:ilvl w:val="0"/>
          <w:numId w:val="29"/>
        </w:numPr>
        <w:autoSpaceDE w:val="0"/>
        <w:autoSpaceDN w:val="0"/>
        <w:adjustRightInd w:val="0"/>
        <w:spacing w:after="200" w:line="276" w:lineRule="auto"/>
        <w:jc w:val="both"/>
        <w:rPr>
          <w:rFonts w:ascii="Arial" w:hAnsi="Arial" w:cs="Arial"/>
          <w:color w:val="000000"/>
          <w:sz w:val="22"/>
          <w:szCs w:val="22"/>
        </w:rPr>
      </w:pPr>
      <w:r w:rsidRPr="009323CC">
        <w:rPr>
          <w:rFonts w:ascii="Arial" w:hAnsi="Arial" w:cs="Arial"/>
          <w:bCs/>
          <w:sz w:val="22"/>
          <w:szCs w:val="22"/>
        </w:rPr>
        <w:t>Norma Ecuatoriana de la Construcción, NEC-15.</w:t>
      </w:r>
    </w:p>
    <w:p w14:paraId="6A951AE8" w14:textId="77777777" w:rsidR="009323CC" w:rsidRPr="009323CC" w:rsidRDefault="009323CC" w:rsidP="009323CC">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9323CC">
        <w:rPr>
          <w:rFonts w:ascii="Arial" w:hAnsi="Arial" w:cs="Arial"/>
          <w:color w:val="000000"/>
          <w:sz w:val="22"/>
          <w:szCs w:val="22"/>
          <w:lang w:val="en-US"/>
        </w:rPr>
        <w:t>ACI Standard 318-14, Building Code Requirements for Structural Concrete and Commentary.</w:t>
      </w:r>
    </w:p>
    <w:p w14:paraId="75362A7E" w14:textId="77777777" w:rsidR="009323CC" w:rsidRPr="009323CC" w:rsidRDefault="009323CC" w:rsidP="009323CC">
      <w:pPr>
        <w:pStyle w:val="Prrafodelista"/>
        <w:numPr>
          <w:ilvl w:val="0"/>
          <w:numId w:val="29"/>
        </w:numPr>
        <w:autoSpaceDE w:val="0"/>
        <w:autoSpaceDN w:val="0"/>
        <w:adjustRightInd w:val="0"/>
        <w:spacing w:line="276" w:lineRule="auto"/>
        <w:ind w:left="360" w:firstLine="66"/>
        <w:jc w:val="both"/>
        <w:rPr>
          <w:rFonts w:ascii="Arial" w:hAnsi="Arial" w:cs="Arial"/>
          <w:b/>
          <w:szCs w:val="22"/>
          <w:lang w:val="en-US"/>
        </w:rPr>
      </w:pPr>
      <w:r w:rsidRPr="009323CC">
        <w:rPr>
          <w:rFonts w:ascii="Arial" w:hAnsi="Arial" w:cs="Arial"/>
          <w:color w:val="000000"/>
          <w:szCs w:val="22"/>
          <w:lang w:val="en-US"/>
        </w:rPr>
        <w:t>ASCE 7-10, A</w:t>
      </w:r>
      <w:r w:rsidRPr="009323CC">
        <w:rPr>
          <w:rFonts w:ascii="Arial" w:hAnsi="Arial" w:cs="Arial"/>
          <w:b/>
          <w:bCs/>
          <w:szCs w:val="22"/>
          <w:lang w:val="en-US"/>
        </w:rPr>
        <w:t xml:space="preserve"> </w:t>
      </w:r>
      <w:r w:rsidRPr="009323CC">
        <w:rPr>
          <w:rFonts w:ascii="Arial" w:hAnsi="Arial" w:cs="Arial"/>
          <w:color w:val="000000"/>
          <w:szCs w:val="22"/>
          <w:lang w:val="en-US"/>
        </w:rPr>
        <w:t>Minimum Design Loads for Buildings and Other Structures.</w:t>
      </w:r>
    </w:p>
    <w:p w14:paraId="3A091969" w14:textId="77777777" w:rsidR="009323CC" w:rsidRPr="009323CC" w:rsidRDefault="009323CC" w:rsidP="009323CC">
      <w:pPr>
        <w:autoSpaceDE w:val="0"/>
        <w:autoSpaceDN w:val="0"/>
        <w:adjustRightInd w:val="0"/>
        <w:spacing w:line="276" w:lineRule="auto"/>
        <w:jc w:val="both"/>
        <w:rPr>
          <w:rFonts w:ascii="Arial" w:hAnsi="Arial" w:cs="Arial"/>
          <w:b/>
          <w:sz w:val="22"/>
          <w:szCs w:val="22"/>
          <w:lang w:val="en-US"/>
        </w:rPr>
      </w:pPr>
    </w:p>
    <w:p w14:paraId="0A20B1E1" w14:textId="77777777" w:rsidR="009323CC" w:rsidRPr="009323CC" w:rsidRDefault="009323CC" w:rsidP="009323CC">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9323CC">
        <w:rPr>
          <w:rFonts w:ascii="Arial" w:hAnsi="Arial" w:cs="Arial"/>
          <w:color w:val="000000"/>
          <w:sz w:val="22"/>
          <w:szCs w:val="22"/>
          <w:lang w:val="en-US"/>
        </w:rPr>
        <w:t>ANSI/AISC 360-10 Specification for Structural Steel Buildings.</w:t>
      </w:r>
    </w:p>
    <w:p w14:paraId="2354CB53" w14:textId="77777777" w:rsidR="009323CC" w:rsidRPr="009323CC" w:rsidRDefault="009323CC" w:rsidP="009323CC">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9323CC">
        <w:rPr>
          <w:rFonts w:ascii="Arial" w:hAnsi="Arial" w:cs="Arial"/>
          <w:color w:val="000000"/>
          <w:sz w:val="22"/>
          <w:szCs w:val="22"/>
          <w:lang w:val="en-US"/>
        </w:rPr>
        <w:t>ANSI/AISC 341-10 Seismic Provisions for Structural Steel Buildings.</w:t>
      </w:r>
    </w:p>
    <w:p w14:paraId="0708E6AE" w14:textId="77777777" w:rsidR="009323CC" w:rsidRPr="009323CC" w:rsidRDefault="009323CC" w:rsidP="009323CC">
      <w:pPr>
        <w:pStyle w:val="Ttulo1"/>
        <w:spacing w:line="276" w:lineRule="auto"/>
        <w:jc w:val="both"/>
        <w:rPr>
          <w:rFonts w:ascii="Arial" w:hAnsi="Arial" w:cs="Arial"/>
          <w:szCs w:val="22"/>
          <w:lang w:val="es-ES"/>
        </w:rPr>
      </w:pPr>
      <w:bookmarkStart w:id="8" w:name="_Toc443571122"/>
      <w:r w:rsidRPr="009323CC">
        <w:rPr>
          <w:rFonts w:ascii="Arial" w:hAnsi="Arial" w:cs="Arial"/>
          <w:szCs w:val="22"/>
          <w:lang w:val="es-ES"/>
        </w:rPr>
        <w:t>6.- CARGAS DE DISEÑO</w:t>
      </w:r>
      <w:bookmarkEnd w:id="8"/>
    </w:p>
    <w:p w14:paraId="7B86452C" w14:textId="77777777" w:rsidR="009323CC" w:rsidRPr="009323CC" w:rsidRDefault="009323CC" w:rsidP="009323CC">
      <w:pPr>
        <w:spacing w:line="276" w:lineRule="auto"/>
        <w:jc w:val="both"/>
        <w:rPr>
          <w:rFonts w:ascii="Arial" w:hAnsi="Arial" w:cs="Arial"/>
          <w:sz w:val="22"/>
          <w:szCs w:val="22"/>
          <w:lang w:val="es-ES"/>
        </w:rPr>
      </w:pPr>
    </w:p>
    <w:p w14:paraId="6918B061"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xml:space="preserve">La estructura en su totalidad fue diseñada para resistir el total del peso propio generado por los elementos de la cubierta del laboratorio, la carga no permanente </w:t>
      </w:r>
      <w:r w:rsidRPr="009323CC">
        <w:rPr>
          <w:rFonts w:ascii="Arial" w:hAnsi="Arial" w:cs="Arial"/>
          <w:sz w:val="22"/>
          <w:szCs w:val="22"/>
        </w:rPr>
        <w:lastRenderedPageBreak/>
        <w:t>generada por personal de mantenimiento y adicionalmente se consideran las cargas sísmicas.</w:t>
      </w:r>
    </w:p>
    <w:p w14:paraId="73335BC4" w14:textId="77777777" w:rsidR="009323CC" w:rsidRPr="009323CC" w:rsidRDefault="009323CC" w:rsidP="009323CC">
      <w:pPr>
        <w:spacing w:line="276" w:lineRule="auto"/>
        <w:jc w:val="both"/>
        <w:rPr>
          <w:rFonts w:ascii="Arial" w:hAnsi="Arial" w:cs="Arial"/>
          <w:sz w:val="22"/>
          <w:szCs w:val="22"/>
        </w:rPr>
      </w:pPr>
    </w:p>
    <w:p w14:paraId="145468F0" w14:textId="77777777" w:rsidR="009323CC" w:rsidRPr="009323CC" w:rsidRDefault="009323CC" w:rsidP="009323CC">
      <w:pPr>
        <w:pStyle w:val="Ttulo2"/>
        <w:spacing w:line="276" w:lineRule="auto"/>
        <w:jc w:val="both"/>
        <w:rPr>
          <w:rFonts w:ascii="Arial" w:hAnsi="Arial" w:cs="Arial"/>
          <w:szCs w:val="22"/>
        </w:rPr>
      </w:pPr>
      <w:bookmarkStart w:id="9" w:name="_Toc443571123"/>
      <w:r w:rsidRPr="009323CC">
        <w:rPr>
          <w:rFonts w:ascii="Arial" w:hAnsi="Arial" w:cs="Arial"/>
          <w:szCs w:val="22"/>
        </w:rPr>
        <w:t>6.1.- CARGAS PERMANENTES.</w:t>
      </w:r>
      <w:bookmarkEnd w:id="9"/>
    </w:p>
    <w:p w14:paraId="054A870C" w14:textId="77777777" w:rsidR="009323CC" w:rsidRPr="009323CC" w:rsidRDefault="009323CC" w:rsidP="009323CC">
      <w:pPr>
        <w:spacing w:line="276" w:lineRule="auto"/>
        <w:jc w:val="both"/>
        <w:rPr>
          <w:rFonts w:ascii="Arial" w:hAnsi="Arial" w:cs="Arial"/>
          <w:sz w:val="22"/>
          <w:szCs w:val="22"/>
        </w:rPr>
      </w:pPr>
    </w:p>
    <w:p w14:paraId="172B9241"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El peso propio es considerado como parte de la carga permanente  D y el peso de  cada elemento es calculado directamente por el programa de análisis estructural en función de sus dimensiones, sección transversal y propiedades de los materiales.</w:t>
      </w:r>
    </w:p>
    <w:p w14:paraId="7D96989B" w14:textId="77777777" w:rsidR="009323CC" w:rsidRPr="009323CC" w:rsidRDefault="009323CC" w:rsidP="009323CC">
      <w:pPr>
        <w:spacing w:line="276" w:lineRule="auto"/>
        <w:jc w:val="both"/>
        <w:rPr>
          <w:rFonts w:ascii="Arial" w:hAnsi="Arial" w:cs="Arial"/>
          <w:sz w:val="22"/>
          <w:szCs w:val="22"/>
        </w:rPr>
      </w:pPr>
    </w:p>
    <w:p w14:paraId="15698013" w14:textId="77777777" w:rsidR="009323CC" w:rsidRPr="009323CC" w:rsidRDefault="009323CC" w:rsidP="009323CC">
      <w:pPr>
        <w:suppressAutoHyphens/>
        <w:spacing w:line="276" w:lineRule="auto"/>
        <w:ind w:left="540" w:firstLine="900"/>
        <w:jc w:val="both"/>
        <w:rPr>
          <w:rFonts w:ascii="Arial" w:hAnsi="Arial" w:cs="Arial"/>
          <w:spacing w:val="-3"/>
          <w:sz w:val="22"/>
          <w:szCs w:val="22"/>
        </w:rPr>
      </w:pPr>
      <w:r w:rsidRPr="009323CC">
        <w:rPr>
          <w:rFonts w:ascii="Arial" w:hAnsi="Arial" w:cs="Arial"/>
          <w:spacing w:val="-3"/>
          <w:sz w:val="22"/>
          <w:szCs w:val="22"/>
        </w:rPr>
        <w:t>Peso Unitario del Concreto.....................</w:t>
      </w:r>
      <w:r w:rsidRPr="009323CC">
        <w:rPr>
          <w:rFonts w:ascii="Arial" w:hAnsi="Arial" w:cs="Arial"/>
          <w:spacing w:val="-3"/>
          <w:sz w:val="22"/>
          <w:szCs w:val="22"/>
        </w:rPr>
        <w:tab/>
      </w:r>
      <w:r w:rsidRPr="009323CC">
        <w:rPr>
          <w:rFonts w:ascii="Arial" w:hAnsi="Arial" w:cs="Arial"/>
          <w:spacing w:val="-3"/>
          <w:sz w:val="22"/>
          <w:szCs w:val="22"/>
        </w:rPr>
        <w:tab/>
        <w:t>2400 Kg/m</w:t>
      </w:r>
      <w:r w:rsidRPr="009323CC">
        <w:rPr>
          <w:rFonts w:ascii="Arial" w:hAnsi="Arial" w:cs="Arial"/>
          <w:spacing w:val="-3"/>
          <w:sz w:val="22"/>
          <w:szCs w:val="22"/>
          <w:vertAlign w:val="superscript"/>
        </w:rPr>
        <w:t>3</w:t>
      </w:r>
    </w:p>
    <w:p w14:paraId="0B6325DB" w14:textId="77777777" w:rsidR="009323CC" w:rsidRPr="009323CC" w:rsidRDefault="009323CC" w:rsidP="009323CC">
      <w:pPr>
        <w:suppressAutoHyphens/>
        <w:spacing w:after="120" w:line="276" w:lineRule="auto"/>
        <w:ind w:left="540" w:firstLine="900"/>
        <w:jc w:val="both"/>
        <w:rPr>
          <w:rFonts w:ascii="Arial" w:hAnsi="Arial" w:cs="Arial"/>
          <w:spacing w:val="-3"/>
          <w:sz w:val="22"/>
          <w:szCs w:val="22"/>
          <w:vertAlign w:val="superscript"/>
        </w:rPr>
      </w:pPr>
      <w:r w:rsidRPr="009323CC">
        <w:rPr>
          <w:rFonts w:ascii="Arial" w:hAnsi="Arial" w:cs="Arial"/>
          <w:spacing w:val="-3"/>
          <w:sz w:val="22"/>
          <w:szCs w:val="22"/>
        </w:rPr>
        <w:t>Peso Unitario del Acero……</w:t>
      </w:r>
      <w:r w:rsidRPr="009323CC">
        <w:rPr>
          <w:rFonts w:ascii="Arial" w:hAnsi="Arial" w:cs="Arial"/>
          <w:spacing w:val="-3"/>
          <w:sz w:val="22"/>
          <w:szCs w:val="22"/>
        </w:rPr>
        <w:tab/>
        <w:t>……………….…</w:t>
      </w:r>
      <w:r w:rsidRPr="009323CC">
        <w:rPr>
          <w:rFonts w:ascii="Arial" w:hAnsi="Arial" w:cs="Arial"/>
          <w:spacing w:val="-3"/>
          <w:sz w:val="22"/>
          <w:szCs w:val="22"/>
        </w:rPr>
        <w:tab/>
        <w:t>7850 Kg/m</w:t>
      </w:r>
      <w:r w:rsidRPr="009323CC">
        <w:rPr>
          <w:rFonts w:ascii="Arial" w:hAnsi="Arial" w:cs="Arial"/>
          <w:spacing w:val="-3"/>
          <w:sz w:val="22"/>
          <w:szCs w:val="22"/>
          <w:vertAlign w:val="superscript"/>
        </w:rPr>
        <w:t>3</w:t>
      </w:r>
    </w:p>
    <w:p w14:paraId="60E8B2F7" w14:textId="77777777" w:rsidR="009323CC" w:rsidRPr="009323CC" w:rsidRDefault="009323CC" w:rsidP="009323CC">
      <w:pPr>
        <w:spacing w:line="276" w:lineRule="auto"/>
        <w:jc w:val="both"/>
        <w:rPr>
          <w:rFonts w:ascii="Arial" w:hAnsi="Arial" w:cs="Arial"/>
          <w:sz w:val="22"/>
          <w:szCs w:val="22"/>
        </w:rPr>
      </w:pPr>
    </w:p>
    <w:tbl>
      <w:tblPr>
        <w:tblStyle w:val="Tablaconcuadrcula"/>
        <w:tblpPr w:leftFromText="141" w:rightFromText="141" w:vertAnchor="page" w:horzAnchor="margin" w:tblpXSpec="center" w:tblpY="6121"/>
        <w:tblW w:w="0" w:type="auto"/>
        <w:tblLook w:val="04A0" w:firstRow="1" w:lastRow="0" w:firstColumn="1" w:lastColumn="0" w:noHBand="0" w:noVBand="1"/>
      </w:tblPr>
      <w:tblGrid>
        <w:gridCol w:w="2808"/>
        <w:gridCol w:w="2964"/>
      </w:tblGrid>
      <w:tr w:rsidR="009323CC" w:rsidRPr="009323CC" w14:paraId="56CD653F" w14:textId="77777777" w:rsidTr="009323CC">
        <w:trPr>
          <w:trHeight w:val="616"/>
        </w:trPr>
        <w:tc>
          <w:tcPr>
            <w:tcW w:w="280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362CD74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ELEMENTO</w:t>
            </w:r>
          </w:p>
        </w:tc>
        <w:tc>
          <w:tcPr>
            <w:tcW w:w="2964"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714AD96A"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CARGA PERMANENTE</w:t>
            </w:r>
          </w:p>
          <w:p w14:paraId="5F839A9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(Kg/m²)</w:t>
            </w:r>
          </w:p>
        </w:tc>
      </w:tr>
      <w:tr w:rsidR="009323CC" w:rsidRPr="009323CC" w14:paraId="6FB8E226" w14:textId="77777777" w:rsidTr="009323CC">
        <w:trPr>
          <w:trHeight w:val="272"/>
        </w:trPr>
        <w:tc>
          <w:tcPr>
            <w:tcW w:w="2808" w:type="dxa"/>
            <w:tcBorders>
              <w:top w:val="single" w:sz="4" w:space="0" w:color="auto"/>
              <w:left w:val="single" w:sz="4" w:space="0" w:color="auto"/>
              <w:bottom w:val="single" w:sz="4" w:space="0" w:color="auto"/>
              <w:right w:val="single" w:sz="4" w:space="0" w:color="auto"/>
            </w:tcBorders>
            <w:hideMark/>
          </w:tcPr>
          <w:p w14:paraId="20B2010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Cubierta (DS)</w:t>
            </w:r>
          </w:p>
        </w:tc>
        <w:tc>
          <w:tcPr>
            <w:tcW w:w="2964" w:type="dxa"/>
            <w:tcBorders>
              <w:top w:val="single" w:sz="4" w:space="0" w:color="auto"/>
              <w:left w:val="single" w:sz="4" w:space="0" w:color="auto"/>
              <w:bottom w:val="single" w:sz="4" w:space="0" w:color="auto"/>
              <w:right w:val="single" w:sz="4" w:space="0" w:color="auto"/>
            </w:tcBorders>
            <w:hideMark/>
          </w:tcPr>
          <w:p w14:paraId="67DEF70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10</w:t>
            </w:r>
          </w:p>
        </w:tc>
      </w:tr>
    </w:tbl>
    <w:p w14:paraId="5A268CBD" w14:textId="77777777" w:rsidR="009323CC" w:rsidRPr="009323CC" w:rsidRDefault="009323CC" w:rsidP="009323CC">
      <w:pPr>
        <w:spacing w:line="276" w:lineRule="auto"/>
        <w:jc w:val="both"/>
        <w:rPr>
          <w:rFonts w:ascii="Arial" w:hAnsi="Arial" w:cs="Arial"/>
          <w:sz w:val="22"/>
          <w:szCs w:val="22"/>
        </w:rPr>
      </w:pPr>
    </w:p>
    <w:p w14:paraId="13F214CA" w14:textId="77777777" w:rsidR="009323CC" w:rsidRPr="009323CC" w:rsidRDefault="009323CC" w:rsidP="009323CC">
      <w:pPr>
        <w:spacing w:line="276" w:lineRule="auto"/>
        <w:jc w:val="both"/>
        <w:rPr>
          <w:rFonts w:ascii="Arial" w:hAnsi="Arial" w:cs="Arial"/>
          <w:sz w:val="22"/>
          <w:szCs w:val="22"/>
        </w:rPr>
      </w:pPr>
    </w:p>
    <w:p w14:paraId="491452F6" w14:textId="77777777" w:rsidR="009323CC" w:rsidRPr="009323CC" w:rsidRDefault="009323CC" w:rsidP="009323CC">
      <w:pPr>
        <w:spacing w:line="276" w:lineRule="auto"/>
        <w:jc w:val="both"/>
        <w:rPr>
          <w:rFonts w:ascii="Arial" w:hAnsi="Arial" w:cs="Arial"/>
          <w:sz w:val="22"/>
          <w:szCs w:val="22"/>
        </w:rPr>
      </w:pPr>
    </w:p>
    <w:p w14:paraId="2BBF8F72" w14:textId="77777777" w:rsidR="009323CC" w:rsidRPr="009323CC" w:rsidRDefault="009323CC" w:rsidP="009323CC">
      <w:pPr>
        <w:tabs>
          <w:tab w:val="left" w:pos="1306"/>
        </w:tabs>
        <w:spacing w:line="276" w:lineRule="auto"/>
        <w:jc w:val="both"/>
        <w:rPr>
          <w:rFonts w:ascii="Arial" w:hAnsi="Arial" w:cs="Arial"/>
          <w:sz w:val="22"/>
          <w:szCs w:val="22"/>
        </w:rPr>
      </w:pPr>
      <w:r w:rsidRPr="009323CC">
        <w:rPr>
          <w:rFonts w:ascii="Arial" w:hAnsi="Arial" w:cs="Arial"/>
          <w:sz w:val="22"/>
          <w:szCs w:val="22"/>
        </w:rPr>
        <w:tab/>
      </w:r>
    </w:p>
    <w:p w14:paraId="6EEEC75A" w14:textId="77777777" w:rsidR="009323CC" w:rsidRPr="009323CC" w:rsidRDefault="009323CC" w:rsidP="009323CC">
      <w:pPr>
        <w:pStyle w:val="Ttulo2"/>
        <w:spacing w:line="276" w:lineRule="auto"/>
        <w:jc w:val="both"/>
        <w:rPr>
          <w:rFonts w:ascii="Arial" w:hAnsi="Arial" w:cs="Arial"/>
          <w:szCs w:val="22"/>
        </w:rPr>
      </w:pPr>
      <w:bookmarkStart w:id="10" w:name="_Toc443571124"/>
      <w:r w:rsidRPr="009323CC">
        <w:rPr>
          <w:rFonts w:ascii="Arial" w:hAnsi="Arial" w:cs="Arial"/>
          <w:szCs w:val="22"/>
        </w:rPr>
        <w:t>6.1.- CARGAS NO PERMANENTES (CARGA VIVA).</w:t>
      </w:r>
      <w:bookmarkEnd w:id="10"/>
    </w:p>
    <w:p w14:paraId="5962B7B6" w14:textId="77777777" w:rsidR="009323CC" w:rsidRPr="009323CC" w:rsidRDefault="009323CC" w:rsidP="009323CC">
      <w:pPr>
        <w:spacing w:line="276" w:lineRule="auto"/>
        <w:jc w:val="both"/>
        <w:rPr>
          <w:rFonts w:ascii="Arial" w:hAnsi="Arial" w:cs="Arial"/>
          <w:sz w:val="22"/>
          <w:szCs w:val="22"/>
        </w:rPr>
      </w:pPr>
    </w:p>
    <w:p w14:paraId="3B2EB03D" w14:textId="77777777" w:rsidR="009323CC" w:rsidRPr="009323CC" w:rsidRDefault="009323CC" w:rsidP="009323CC">
      <w:pPr>
        <w:spacing w:after="120" w:line="276" w:lineRule="auto"/>
        <w:jc w:val="both"/>
        <w:rPr>
          <w:rFonts w:ascii="Arial" w:hAnsi="Arial" w:cs="Arial"/>
          <w:sz w:val="22"/>
          <w:szCs w:val="22"/>
        </w:rPr>
      </w:pPr>
      <w:r w:rsidRPr="009323CC">
        <w:rPr>
          <w:rFonts w:ascii="Arial" w:hAnsi="Arial" w:cs="Arial"/>
          <w:sz w:val="22"/>
          <w:szCs w:val="22"/>
        </w:rPr>
        <w:t>Según el NEC-15, las sobrecargas de uso dependen de la ocupación  a la que va a estar destinada la estructura y está conformada por los pesos de las personas, equipos, accesorios móviles o temporales que permitirán brindar mantenimiento a los elementos de cubierta por ejemplo.</w:t>
      </w:r>
    </w:p>
    <w:p w14:paraId="092BD5F3"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Según la Tabla 9 del NEC-15.-  Sobrecargas Mínimas uniformemente distribuidas:</w:t>
      </w:r>
    </w:p>
    <w:p w14:paraId="71BB912F" w14:textId="77777777" w:rsidR="009323CC" w:rsidRPr="009323CC" w:rsidRDefault="009323CC" w:rsidP="009323CC">
      <w:pPr>
        <w:spacing w:after="120" w:line="276" w:lineRule="auto"/>
        <w:ind w:firstLine="1701"/>
        <w:jc w:val="both"/>
        <w:rPr>
          <w:rFonts w:ascii="Arial" w:hAnsi="Arial" w:cs="Arial"/>
          <w:spacing w:val="-3"/>
          <w:sz w:val="22"/>
          <w:szCs w:val="22"/>
        </w:rPr>
      </w:pPr>
      <w:r w:rsidRPr="009323CC">
        <w:rPr>
          <w:rFonts w:ascii="Arial" w:hAnsi="Arial" w:cs="Arial"/>
          <w:spacing w:val="-3"/>
          <w:sz w:val="22"/>
          <w:szCs w:val="22"/>
        </w:rPr>
        <w:t>Cubiertas: ……….......0.70 KN/m2 =  70kg/m</w:t>
      </w:r>
      <w:r w:rsidRPr="009323CC">
        <w:rPr>
          <w:rFonts w:ascii="Arial" w:hAnsi="Arial" w:cs="Arial"/>
          <w:spacing w:val="-3"/>
          <w:sz w:val="22"/>
          <w:szCs w:val="22"/>
          <w:vertAlign w:val="superscript"/>
        </w:rPr>
        <w:t>2</w:t>
      </w:r>
      <w:r w:rsidRPr="009323CC">
        <w:rPr>
          <w:rFonts w:ascii="Arial" w:hAnsi="Arial" w:cs="Arial"/>
          <w:spacing w:val="-3"/>
          <w:sz w:val="22"/>
          <w:szCs w:val="22"/>
        </w:rPr>
        <w:t>.</w:t>
      </w:r>
    </w:p>
    <w:p w14:paraId="43BDA3F9" w14:textId="77777777" w:rsidR="009323CC" w:rsidRPr="009323CC" w:rsidRDefault="009323CC" w:rsidP="009323CC">
      <w:pPr>
        <w:spacing w:line="276" w:lineRule="auto"/>
        <w:jc w:val="both"/>
        <w:rPr>
          <w:rFonts w:ascii="Arial" w:eastAsiaTheme="majorEastAsia" w:hAnsi="Arial" w:cs="Arial"/>
          <w:bCs/>
          <w:sz w:val="22"/>
          <w:szCs w:val="22"/>
        </w:rPr>
      </w:pPr>
    </w:p>
    <w:p w14:paraId="5D485083" w14:textId="77777777" w:rsidR="009323CC" w:rsidRPr="009323CC" w:rsidRDefault="009323CC" w:rsidP="009323CC">
      <w:pPr>
        <w:pStyle w:val="Ttulo2"/>
        <w:spacing w:line="276" w:lineRule="auto"/>
        <w:jc w:val="both"/>
        <w:rPr>
          <w:rFonts w:ascii="Arial" w:hAnsi="Arial" w:cs="Arial"/>
          <w:noProof/>
          <w:szCs w:val="22"/>
          <w:lang w:val="es-ES"/>
        </w:rPr>
      </w:pPr>
      <w:bookmarkStart w:id="11" w:name="_Toc443571125"/>
      <w:r w:rsidRPr="009323CC">
        <w:rPr>
          <w:rFonts w:ascii="Arial" w:hAnsi="Arial" w:cs="Arial"/>
          <w:noProof/>
          <w:szCs w:val="22"/>
          <w:lang w:val="es-ES"/>
        </w:rPr>
        <w:t>6.3 .- CARGA SISMICA.</w:t>
      </w:r>
      <w:bookmarkEnd w:id="11"/>
      <w:r w:rsidRPr="009323CC">
        <w:rPr>
          <w:rFonts w:ascii="Arial" w:hAnsi="Arial" w:cs="Arial"/>
          <w:noProof/>
          <w:szCs w:val="22"/>
          <w:lang w:val="es-ES"/>
        </w:rPr>
        <w:t xml:space="preserve"> </w:t>
      </w:r>
    </w:p>
    <w:p w14:paraId="3A458F40" w14:textId="77777777" w:rsidR="009323CC" w:rsidRPr="009323CC" w:rsidRDefault="009323CC" w:rsidP="009323CC">
      <w:pPr>
        <w:spacing w:line="276" w:lineRule="auto"/>
        <w:jc w:val="both"/>
        <w:rPr>
          <w:rFonts w:ascii="Arial" w:hAnsi="Arial" w:cs="Arial"/>
          <w:sz w:val="22"/>
          <w:szCs w:val="22"/>
          <w:lang w:val="es-ES"/>
        </w:rPr>
      </w:pPr>
    </w:p>
    <w:p w14:paraId="1995660A" w14:textId="77777777" w:rsidR="009323CC" w:rsidRPr="009323CC" w:rsidRDefault="009323CC" w:rsidP="009323CC">
      <w:pPr>
        <w:spacing w:line="276" w:lineRule="auto"/>
        <w:jc w:val="both"/>
        <w:rPr>
          <w:rFonts w:ascii="Arial" w:hAnsi="Arial" w:cs="Arial"/>
          <w:noProof/>
          <w:color w:val="000000"/>
          <w:sz w:val="22"/>
          <w:szCs w:val="22"/>
          <w:lang w:val="es-ES"/>
        </w:rPr>
      </w:pPr>
      <w:r w:rsidRPr="009323CC">
        <w:rPr>
          <w:rFonts w:ascii="Arial" w:hAnsi="Arial" w:cs="Arial"/>
          <w:noProof/>
          <w:color w:val="000000"/>
          <w:sz w:val="22"/>
          <w:szCs w:val="22"/>
          <w:lang w:val="es-ES"/>
        </w:rPr>
        <w:t>Son</w:t>
      </w:r>
      <w:r w:rsidRPr="009323CC">
        <w:rPr>
          <w:rFonts w:ascii="Arial" w:hAnsi="Arial" w:cs="Arial"/>
          <w:b/>
          <w:noProof/>
          <w:color w:val="000000"/>
          <w:sz w:val="22"/>
          <w:szCs w:val="22"/>
          <w:lang w:val="es-ES"/>
        </w:rPr>
        <w:t xml:space="preserve"> </w:t>
      </w:r>
      <w:r w:rsidRPr="009323CC">
        <w:rPr>
          <w:rFonts w:ascii="Arial" w:hAnsi="Arial" w:cs="Arial"/>
          <w:noProof/>
          <w:color w:val="000000"/>
          <w:sz w:val="22"/>
          <w:szCs w:val="22"/>
          <w:lang w:val="es-ES"/>
        </w:rPr>
        <w:t>cargas extremas muy importantes que suelen causar daños catastróficos</w:t>
      </w:r>
      <w:r w:rsidRPr="009323CC">
        <w:rPr>
          <w:rFonts w:ascii="Arial" w:hAnsi="Arial" w:cs="Arial"/>
          <w:sz w:val="22"/>
          <w:szCs w:val="22"/>
          <w:lang w:val="es-ES"/>
        </w:rPr>
        <w:t>.  Esas cargas resultan de la distorsión en la estructura causada por el movimiento del suelo y la resistencia lateral de ésta. Sus magnitudes dependen de la velocidad y tipo de aceleraciones del suelo, así como de la masa y rigidez de la estructura.</w:t>
      </w:r>
    </w:p>
    <w:p w14:paraId="137854AB" w14:textId="77777777" w:rsidR="009323CC" w:rsidRPr="009323CC" w:rsidRDefault="009323CC" w:rsidP="009323CC">
      <w:pPr>
        <w:autoSpaceDE w:val="0"/>
        <w:autoSpaceDN w:val="0"/>
        <w:adjustRightInd w:val="0"/>
        <w:spacing w:line="276" w:lineRule="auto"/>
        <w:jc w:val="both"/>
        <w:rPr>
          <w:rFonts w:ascii="Arial" w:hAnsi="Arial" w:cs="Arial"/>
          <w:sz w:val="22"/>
          <w:szCs w:val="22"/>
          <w:lang w:val="es-ES"/>
        </w:rPr>
      </w:pPr>
      <w:r w:rsidRPr="009323CC">
        <w:rPr>
          <w:rFonts w:ascii="Arial" w:hAnsi="Arial" w:cs="Arial"/>
          <w:sz w:val="22"/>
          <w:szCs w:val="22"/>
          <w:lang w:val="es-ES"/>
        </w:rPr>
        <w:t>Por lo tanto, las estructuras deberán diseñarse para resistir los movimientos sísmicos tomando en consideración la relación entre el sitio y las zonas sísmicas de las fallas activas, la respuesta sísmica del suelo en el sitio y las características de la respuesta dinámica de toda la estructura.</w:t>
      </w:r>
    </w:p>
    <w:p w14:paraId="0A54DF18" w14:textId="77777777" w:rsidR="009323CC" w:rsidRPr="009323CC" w:rsidRDefault="009323CC" w:rsidP="009323CC">
      <w:pPr>
        <w:autoSpaceDE w:val="0"/>
        <w:autoSpaceDN w:val="0"/>
        <w:adjustRightInd w:val="0"/>
        <w:spacing w:line="276" w:lineRule="auto"/>
        <w:jc w:val="both"/>
        <w:rPr>
          <w:rFonts w:ascii="Arial" w:hAnsi="Arial" w:cs="Arial"/>
          <w:sz w:val="22"/>
          <w:szCs w:val="22"/>
          <w:lang w:val="es-ES"/>
        </w:rPr>
      </w:pPr>
    </w:p>
    <w:p w14:paraId="74FF4D52" w14:textId="77777777" w:rsidR="009323CC" w:rsidRDefault="009323CC" w:rsidP="009323CC">
      <w:pPr>
        <w:spacing w:line="276" w:lineRule="auto"/>
        <w:jc w:val="both"/>
        <w:rPr>
          <w:rFonts w:ascii="Arial" w:hAnsi="Arial" w:cs="Arial"/>
          <w:sz w:val="22"/>
          <w:szCs w:val="22"/>
          <w:lang w:val="es-ES"/>
        </w:rPr>
      </w:pPr>
      <w:r w:rsidRPr="009323CC">
        <w:rPr>
          <w:rFonts w:ascii="Arial" w:hAnsi="Arial" w:cs="Arial"/>
          <w:sz w:val="22"/>
          <w:szCs w:val="22"/>
        </w:rPr>
        <w:t>Para el análisis sísmico se usará como elemento básico el análisis modal espectral</w:t>
      </w:r>
      <w:r w:rsidRPr="009323CC">
        <w:rPr>
          <w:rFonts w:ascii="Arial" w:hAnsi="Arial" w:cs="Arial"/>
          <w:sz w:val="22"/>
          <w:szCs w:val="22"/>
          <w:lang w:val="es-ES"/>
        </w:rPr>
        <w:t>, tomado en cuenta las normas y recomendaciones del  NEC  (Norma Ecuatoriana de la Construcción).</w:t>
      </w:r>
    </w:p>
    <w:p w14:paraId="22C8B4A2" w14:textId="77777777" w:rsidR="009323CC" w:rsidRDefault="009323CC" w:rsidP="009323CC">
      <w:pPr>
        <w:spacing w:line="276" w:lineRule="auto"/>
        <w:jc w:val="both"/>
        <w:rPr>
          <w:rFonts w:ascii="Arial" w:hAnsi="Arial" w:cs="Arial"/>
          <w:sz w:val="22"/>
          <w:szCs w:val="22"/>
          <w:lang w:val="es-ES"/>
        </w:rPr>
      </w:pPr>
    </w:p>
    <w:p w14:paraId="08C662D4" w14:textId="77777777" w:rsidR="009323CC" w:rsidRDefault="009323CC" w:rsidP="009323CC">
      <w:pPr>
        <w:spacing w:line="276" w:lineRule="auto"/>
        <w:jc w:val="both"/>
        <w:rPr>
          <w:rFonts w:ascii="Arial" w:hAnsi="Arial" w:cs="Arial"/>
          <w:sz w:val="22"/>
          <w:szCs w:val="22"/>
          <w:lang w:val="es-ES"/>
        </w:rPr>
      </w:pPr>
    </w:p>
    <w:p w14:paraId="3DCA066E" w14:textId="77777777" w:rsidR="009323CC" w:rsidRDefault="009323CC" w:rsidP="009323CC">
      <w:pPr>
        <w:spacing w:line="276" w:lineRule="auto"/>
        <w:jc w:val="both"/>
        <w:rPr>
          <w:rFonts w:ascii="Arial" w:hAnsi="Arial" w:cs="Arial"/>
          <w:sz w:val="22"/>
          <w:szCs w:val="22"/>
          <w:lang w:val="es-ES"/>
        </w:rPr>
      </w:pPr>
    </w:p>
    <w:p w14:paraId="0A657245" w14:textId="77777777" w:rsidR="009323CC" w:rsidRPr="009323CC" w:rsidRDefault="009323CC" w:rsidP="009323CC">
      <w:pPr>
        <w:spacing w:line="276" w:lineRule="auto"/>
        <w:jc w:val="both"/>
        <w:rPr>
          <w:rFonts w:ascii="Arial" w:hAnsi="Arial" w:cs="Arial"/>
          <w:sz w:val="22"/>
          <w:szCs w:val="22"/>
          <w:lang w:val="es-ES"/>
        </w:rPr>
      </w:pPr>
    </w:p>
    <w:p w14:paraId="01462613" w14:textId="77777777" w:rsidR="009323CC" w:rsidRDefault="009323CC" w:rsidP="009323CC">
      <w:pPr>
        <w:spacing w:line="276" w:lineRule="auto"/>
        <w:jc w:val="both"/>
        <w:rPr>
          <w:rFonts w:ascii="Arial" w:hAnsi="Arial" w:cs="Arial"/>
          <w:sz w:val="22"/>
          <w:szCs w:val="22"/>
          <w:lang w:val="es-ES"/>
        </w:rPr>
      </w:pPr>
      <w:r w:rsidRPr="009323CC">
        <w:rPr>
          <w:rFonts w:ascii="Arial" w:hAnsi="Arial" w:cs="Arial"/>
          <w:sz w:val="22"/>
          <w:szCs w:val="22"/>
          <w:lang w:val="es-ES"/>
        </w:rPr>
        <w:lastRenderedPageBreak/>
        <w:t xml:space="preserve">Los parámetros para el análisis sísmico según el </w:t>
      </w:r>
      <w:r w:rsidRPr="009323CC">
        <w:rPr>
          <w:rFonts w:ascii="Arial" w:hAnsi="Arial" w:cs="Arial"/>
          <w:b/>
          <w:sz w:val="22"/>
          <w:szCs w:val="22"/>
          <w:lang w:val="es-ES"/>
        </w:rPr>
        <w:t>CEP INEN 5 P1</w:t>
      </w:r>
      <w:r w:rsidRPr="009323CC">
        <w:rPr>
          <w:rFonts w:ascii="Arial" w:hAnsi="Arial" w:cs="Arial"/>
          <w:sz w:val="22"/>
          <w:szCs w:val="22"/>
          <w:lang w:val="es-ES"/>
        </w:rPr>
        <w:t xml:space="preserve"> se describen a continuación.</w:t>
      </w:r>
    </w:p>
    <w:p w14:paraId="70DD7F67" w14:textId="77777777" w:rsidR="009323CC" w:rsidRDefault="009323CC" w:rsidP="009323CC">
      <w:pPr>
        <w:spacing w:line="276" w:lineRule="auto"/>
        <w:jc w:val="both"/>
        <w:rPr>
          <w:rFonts w:ascii="Arial" w:hAnsi="Arial" w:cs="Arial"/>
          <w:sz w:val="22"/>
          <w:szCs w:val="22"/>
          <w:lang w:val="es-ES"/>
        </w:rPr>
      </w:pPr>
    </w:p>
    <w:p w14:paraId="7C6D976A" w14:textId="77777777" w:rsidR="009323CC" w:rsidRPr="009323CC" w:rsidRDefault="009323CC" w:rsidP="009323CC">
      <w:pPr>
        <w:spacing w:line="276" w:lineRule="auto"/>
        <w:jc w:val="both"/>
        <w:rPr>
          <w:rFonts w:ascii="Arial" w:hAnsi="Arial" w:cs="Arial"/>
          <w:sz w:val="22"/>
          <w:szCs w:val="22"/>
          <w:lang w:val="es-ES"/>
        </w:rPr>
      </w:pPr>
    </w:p>
    <w:p w14:paraId="6D47A771" w14:textId="70EF8D5D" w:rsidR="009323CC" w:rsidRPr="009323CC" w:rsidRDefault="009323CC" w:rsidP="009323CC">
      <w:pPr>
        <w:spacing w:line="276" w:lineRule="auto"/>
        <w:jc w:val="both"/>
        <w:rPr>
          <w:rFonts w:ascii="Arial" w:hAnsi="Arial" w:cs="Arial"/>
          <w:i/>
          <w:sz w:val="22"/>
          <w:szCs w:val="22"/>
          <w:lang w:val="es-ES"/>
        </w:rPr>
      </w:pPr>
      <w:r w:rsidRPr="009323CC">
        <w:rPr>
          <w:rFonts w:ascii="Arial" w:hAnsi="Arial" w:cs="Arial"/>
          <w:noProof/>
          <w:sz w:val="22"/>
          <w:szCs w:val="22"/>
          <w:lang w:val="es-ES" w:eastAsia="es-ES"/>
        </w:rPr>
        <w:drawing>
          <wp:inline distT="0" distB="0" distL="0" distR="0" wp14:anchorId="27A6260C" wp14:editId="2C0E6D3B">
            <wp:extent cx="5419725" cy="37052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19" t="2193" r="2377" b="2413"/>
                    <a:stretch/>
                  </pic:blipFill>
                  <pic:spPr bwMode="auto">
                    <a:xfrm>
                      <a:off x="0" y="0"/>
                      <a:ext cx="5419725" cy="3705225"/>
                    </a:xfrm>
                    <a:prstGeom prst="rect">
                      <a:avLst/>
                    </a:prstGeom>
                    <a:noFill/>
                    <a:ln>
                      <a:noFill/>
                    </a:ln>
                    <a:extLst>
                      <a:ext uri="{53640926-AAD7-44D8-BBD7-CCE9431645EC}">
                        <a14:shadowObscured xmlns:a14="http://schemas.microsoft.com/office/drawing/2010/main"/>
                      </a:ext>
                    </a:extLst>
                  </pic:spPr>
                </pic:pic>
              </a:graphicData>
            </a:graphic>
          </wp:inline>
        </w:drawing>
      </w:r>
      <w:r w:rsidRPr="009323CC">
        <w:rPr>
          <w:rFonts w:ascii="Arial" w:hAnsi="Arial" w:cs="Arial"/>
          <w:i/>
          <w:sz w:val="22"/>
          <w:szCs w:val="22"/>
          <w:lang w:val="es-ES"/>
        </w:rPr>
        <w:t>Ecuador, zonas sísmicas para propósitos de diseño y valor del factor de zona Z     (NEC-15)</w:t>
      </w:r>
    </w:p>
    <w:p w14:paraId="60CDE261" w14:textId="77777777" w:rsidR="009323CC" w:rsidRPr="009323CC" w:rsidRDefault="009323CC" w:rsidP="009323CC">
      <w:pPr>
        <w:spacing w:line="276" w:lineRule="auto"/>
        <w:jc w:val="both"/>
        <w:rPr>
          <w:rFonts w:ascii="Arial" w:hAnsi="Arial" w:cs="Arial"/>
          <w:i/>
          <w:sz w:val="22"/>
          <w:szCs w:val="22"/>
          <w:lang w:val="es-ES"/>
        </w:rPr>
      </w:pPr>
      <w:r w:rsidRPr="009323CC">
        <w:rPr>
          <w:rFonts w:ascii="Arial" w:hAnsi="Arial" w:cs="Arial"/>
          <w:i/>
          <w:noProof/>
          <w:sz w:val="22"/>
          <w:szCs w:val="22"/>
          <w:lang w:val="es-ES" w:eastAsia="es-ES"/>
        </w:rPr>
        <w:drawing>
          <wp:inline distT="0" distB="0" distL="0" distR="0" wp14:anchorId="4081463A" wp14:editId="3A6FF816">
            <wp:extent cx="5610225" cy="7905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0225" cy="790575"/>
                    </a:xfrm>
                    <a:prstGeom prst="rect">
                      <a:avLst/>
                    </a:prstGeom>
                    <a:noFill/>
                    <a:ln>
                      <a:noFill/>
                    </a:ln>
                  </pic:spPr>
                </pic:pic>
              </a:graphicData>
            </a:graphic>
          </wp:inline>
        </w:drawing>
      </w:r>
    </w:p>
    <w:p w14:paraId="557281B9" w14:textId="77777777" w:rsidR="009323CC" w:rsidRDefault="009323CC" w:rsidP="009323CC">
      <w:pPr>
        <w:spacing w:line="276" w:lineRule="auto"/>
        <w:jc w:val="center"/>
        <w:rPr>
          <w:rFonts w:ascii="Arial" w:hAnsi="Arial" w:cs="Arial"/>
          <w:i/>
          <w:sz w:val="22"/>
          <w:szCs w:val="22"/>
          <w:lang w:val="es-ES"/>
        </w:rPr>
      </w:pPr>
      <w:r w:rsidRPr="009323CC">
        <w:rPr>
          <w:rFonts w:ascii="Arial" w:hAnsi="Arial" w:cs="Arial"/>
          <w:i/>
          <w:sz w:val="22"/>
          <w:szCs w:val="22"/>
          <w:lang w:val="es-ES"/>
        </w:rPr>
        <w:t>Valores de factor Z en función de la zona sísmica adoptada (NEC-15)</w:t>
      </w:r>
    </w:p>
    <w:p w14:paraId="310F179B" w14:textId="77777777" w:rsidR="009323CC" w:rsidRDefault="009323CC" w:rsidP="009323CC">
      <w:pPr>
        <w:spacing w:line="276" w:lineRule="auto"/>
        <w:jc w:val="center"/>
        <w:rPr>
          <w:rFonts w:ascii="Arial" w:hAnsi="Arial" w:cs="Arial"/>
          <w:i/>
          <w:sz w:val="22"/>
          <w:szCs w:val="22"/>
          <w:lang w:val="es-ES"/>
        </w:rPr>
      </w:pPr>
    </w:p>
    <w:p w14:paraId="2B0961AA" w14:textId="77777777" w:rsidR="009323CC" w:rsidRDefault="009323CC" w:rsidP="009323CC">
      <w:pPr>
        <w:spacing w:line="276" w:lineRule="auto"/>
        <w:jc w:val="center"/>
        <w:rPr>
          <w:rFonts w:ascii="Arial" w:hAnsi="Arial" w:cs="Arial"/>
          <w:i/>
          <w:sz w:val="22"/>
          <w:szCs w:val="22"/>
          <w:lang w:val="es-ES"/>
        </w:rPr>
      </w:pPr>
    </w:p>
    <w:p w14:paraId="21F46DC2" w14:textId="77777777" w:rsidR="009323CC" w:rsidRDefault="009323CC" w:rsidP="009323CC">
      <w:pPr>
        <w:spacing w:line="276" w:lineRule="auto"/>
        <w:jc w:val="center"/>
        <w:rPr>
          <w:rFonts w:ascii="Arial" w:hAnsi="Arial" w:cs="Arial"/>
          <w:i/>
          <w:sz w:val="22"/>
          <w:szCs w:val="22"/>
          <w:lang w:val="es-ES"/>
        </w:rPr>
      </w:pPr>
    </w:p>
    <w:p w14:paraId="39236B64" w14:textId="77777777" w:rsidR="009323CC" w:rsidRDefault="009323CC" w:rsidP="009323CC">
      <w:pPr>
        <w:spacing w:line="276" w:lineRule="auto"/>
        <w:jc w:val="center"/>
        <w:rPr>
          <w:rFonts w:ascii="Arial" w:hAnsi="Arial" w:cs="Arial"/>
          <w:i/>
          <w:sz w:val="22"/>
          <w:szCs w:val="22"/>
          <w:lang w:val="es-ES"/>
        </w:rPr>
      </w:pPr>
    </w:p>
    <w:p w14:paraId="1EDBB2D9" w14:textId="77777777" w:rsidR="009323CC" w:rsidRDefault="009323CC" w:rsidP="009323CC">
      <w:pPr>
        <w:spacing w:line="276" w:lineRule="auto"/>
        <w:jc w:val="center"/>
        <w:rPr>
          <w:rFonts w:ascii="Arial" w:hAnsi="Arial" w:cs="Arial"/>
          <w:i/>
          <w:sz w:val="22"/>
          <w:szCs w:val="22"/>
          <w:lang w:val="es-ES"/>
        </w:rPr>
      </w:pPr>
    </w:p>
    <w:p w14:paraId="6D68E84D" w14:textId="77777777" w:rsidR="009323CC" w:rsidRDefault="009323CC" w:rsidP="009323CC">
      <w:pPr>
        <w:spacing w:line="276" w:lineRule="auto"/>
        <w:jc w:val="center"/>
        <w:rPr>
          <w:rFonts w:ascii="Arial" w:hAnsi="Arial" w:cs="Arial"/>
          <w:i/>
          <w:sz w:val="22"/>
          <w:szCs w:val="22"/>
          <w:lang w:val="es-ES"/>
        </w:rPr>
      </w:pPr>
    </w:p>
    <w:p w14:paraId="6CA4B806" w14:textId="77777777" w:rsidR="009323CC" w:rsidRDefault="009323CC" w:rsidP="009323CC">
      <w:pPr>
        <w:spacing w:line="276" w:lineRule="auto"/>
        <w:jc w:val="center"/>
        <w:rPr>
          <w:rFonts w:ascii="Arial" w:hAnsi="Arial" w:cs="Arial"/>
          <w:i/>
          <w:sz w:val="22"/>
          <w:szCs w:val="22"/>
          <w:lang w:val="es-ES"/>
        </w:rPr>
      </w:pPr>
    </w:p>
    <w:p w14:paraId="0634A74F" w14:textId="77777777" w:rsidR="009323CC" w:rsidRDefault="009323CC" w:rsidP="009323CC">
      <w:pPr>
        <w:spacing w:line="276" w:lineRule="auto"/>
        <w:jc w:val="center"/>
        <w:rPr>
          <w:rFonts w:ascii="Arial" w:hAnsi="Arial" w:cs="Arial"/>
          <w:i/>
          <w:sz w:val="22"/>
          <w:szCs w:val="22"/>
          <w:lang w:val="es-ES"/>
        </w:rPr>
      </w:pPr>
    </w:p>
    <w:p w14:paraId="2D032F2F" w14:textId="77777777" w:rsidR="009323CC" w:rsidRDefault="009323CC" w:rsidP="009323CC">
      <w:pPr>
        <w:spacing w:line="276" w:lineRule="auto"/>
        <w:jc w:val="center"/>
        <w:rPr>
          <w:rFonts w:ascii="Arial" w:hAnsi="Arial" w:cs="Arial"/>
          <w:i/>
          <w:sz w:val="22"/>
          <w:szCs w:val="22"/>
          <w:lang w:val="es-ES"/>
        </w:rPr>
      </w:pPr>
    </w:p>
    <w:p w14:paraId="6E35DB5D" w14:textId="77777777" w:rsidR="009323CC" w:rsidRDefault="009323CC" w:rsidP="009323CC">
      <w:pPr>
        <w:spacing w:line="276" w:lineRule="auto"/>
        <w:jc w:val="center"/>
        <w:rPr>
          <w:rFonts w:ascii="Arial" w:hAnsi="Arial" w:cs="Arial"/>
          <w:i/>
          <w:sz w:val="22"/>
          <w:szCs w:val="22"/>
          <w:lang w:val="es-ES"/>
        </w:rPr>
      </w:pPr>
    </w:p>
    <w:p w14:paraId="232D6EF4" w14:textId="77777777" w:rsidR="009323CC" w:rsidRDefault="009323CC" w:rsidP="009323CC">
      <w:pPr>
        <w:spacing w:line="276" w:lineRule="auto"/>
        <w:jc w:val="center"/>
        <w:rPr>
          <w:rFonts w:ascii="Arial" w:hAnsi="Arial" w:cs="Arial"/>
          <w:i/>
          <w:sz w:val="22"/>
          <w:szCs w:val="22"/>
          <w:lang w:val="es-ES"/>
        </w:rPr>
      </w:pPr>
    </w:p>
    <w:p w14:paraId="0C3765CA" w14:textId="77777777" w:rsidR="009323CC" w:rsidRPr="009323CC" w:rsidRDefault="009323CC" w:rsidP="009323CC">
      <w:pPr>
        <w:spacing w:line="276" w:lineRule="auto"/>
        <w:jc w:val="center"/>
        <w:rPr>
          <w:rFonts w:ascii="Arial" w:hAnsi="Arial" w:cs="Arial"/>
          <w:i/>
          <w:sz w:val="22"/>
          <w:szCs w:val="22"/>
          <w:lang w:val="es-ES"/>
        </w:rPr>
      </w:pPr>
    </w:p>
    <w:p w14:paraId="24E771EC" w14:textId="77777777" w:rsidR="009323CC" w:rsidRPr="009323CC" w:rsidRDefault="009323CC" w:rsidP="009323CC">
      <w:pPr>
        <w:spacing w:line="276" w:lineRule="auto"/>
        <w:jc w:val="both"/>
        <w:rPr>
          <w:rFonts w:ascii="Arial" w:hAnsi="Arial" w:cs="Arial"/>
          <w:i/>
          <w:sz w:val="22"/>
          <w:szCs w:val="22"/>
          <w:lang w:val="es-ES"/>
        </w:rPr>
      </w:pPr>
    </w:p>
    <w:p w14:paraId="5E0A2ACC" w14:textId="77777777" w:rsidR="009323CC" w:rsidRPr="009323CC" w:rsidRDefault="009323CC" w:rsidP="009323CC">
      <w:pPr>
        <w:spacing w:line="276" w:lineRule="auto"/>
        <w:jc w:val="both"/>
        <w:rPr>
          <w:rFonts w:ascii="Arial" w:hAnsi="Arial" w:cs="Arial"/>
          <w:i/>
          <w:sz w:val="22"/>
          <w:szCs w:val="22"/>
          <w:lang w:val="es-ES"/>
        </w:rPr>
      </w:pPr>
      <w:r w:rsidRPr="009323CC">
        <w:rPr>
          <w:rFonts w:ascii="Arial" w:hAnsi="Arial" w:cs="Arial"/>
          <w:i/>
          <w:noProof/>
          <w:sz w:val="22"/>
          <w:szCs w:val="22"/>
          <w:lang w:val="es-ES" w:eastAsia="es-ES"/>
        </w:rPr>
        <w:lastRenderedPageBreak/>
        <w:drawing>
          <wp:anchor distT="0" distB="0" distL="114300" distR="114300" simplePos="0" relativeHeight="251628544" behindDoc="1" locked="0" layoutInCell="1" allowOverlap="1" wp14:anchorId="748D35BC" wp14:editId="68537404">
            <wp:simplePos x="0" y="0"/>
            <wp:positionH relativeFrom="margin">
              <wp:align>center</wp:align>
            </wp:positionH>
            <wp:positionV relativeFrom="paragraph">
              <wp:posOffset>11430</wp:posOffset>
            </wp:positionV>
            <wp:extent cx="4838671" cy="5807114"/>
            <wp:effectExtent l="0" t="0" r="635" b="317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t="-1" b="533"/>
                    <a:stretch/>
                  </pic:blipFill>
                  <pic:spPr bwMode="auto">
                    <a:xfrm>
                      <a:off x="0" y="0"/>
                      <a:ext cx="4838671" cy="5807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18B990" w14:textId="77777777" w:rsidR="009323CC" w:rsidRPr="009323CC" w:rsidRDefault="009323CC" w:rsidP="009323CC">
      <w:pPr>
        <w:spacing w:line="276" w:lineRule="auto"/>
        <w:jc w:val="both"/>
        <w:rPr>
          <w:rFonts w:ascii="Arial" w:hAnsi="Arial" w:cs="Arial"/>
          <w:i/>
          <w:sz w:val="22"/>
          <w:szCs w:val="22"/>
          <w:lang w:val="es-ES"/>
        </w:rPr>
      </w:pPr>
    </w:p>
    <w:p w14:paraId="1A93A0E8" w14:textId="77777777" w:rsidR="009323CC" w:rsidRPr="009323CC" w:rsidRDefault="009323CC" w:rsidP="009323CC">
      <w:pPr>
        <w:spacing w:line="276" w:lineRule="auto"/>
        <w:jc w:val="both"/>
        <w:rPr>
          <w:rFonts w:ascii="Arial" w:hAnsi="Arial" w:cs="Arial"/>
          <w:i/>
          <w:sz w:val="22"/>
          <w:szCs w:val="22"/>
          <w:lang w:val="es-ES"/>
        </w:rPr>
      </w:pPr>
    </w:p>
    <w:p w14:paraId="2C90A4B9" w14:textId="77777777" w:rsidR="009323CC" w:rsidRPr="009323CC" w:rsidRDefault="009323CC" w:rsidP="009323CC">
      <w:pPr>
        <w:spacing w:line="276" w:lineRule="auto"/>
        <w:jc w:val="both"/>
        <w:rPr>
          <w:rFonts w:ascii="Arial" w:hAnsi="Arial" w:cs="Arial"/>
          <w:i/>
          <w:sz w:val="22"/>
          <w:szCs w:val="22"/>
          <w:lang w:val="es-ES"/>
        </w:rPr>
      </w:pPr>
    </w:p>
    <w:p w14:paraId="440C08C6" w14:textId="77777777" w:rsidR="009323CC" w:rsidRPr="009323CC" w:rsidRDefault="009323CC" w:rsidP="009323CC">
      <w:pPr>
        <w:spacing w:line="276" w:lineRule="auto"/>
        <w:jc w:val="both"/>
        <w:rPr>
          <w:rFonts w:ascii="Arial" w:hAnsi="Arial" w:cs="Arial"/>
          <w:i/>
          <w:sz w:val="22"/>
          <w:szCs w:val="22"/>
          <w:lang w:val="es-ES"/>
        </w:rPr>
      </w:pPr>
    </w:p>
    <w:p w14:paraId="1CB97D48" w14:textId="77777777" w:rsidR="009323CC" w:rsidRPr="009323CC" w:rsidRDefault="009323CC" w:rsidP="009323CC">
      <w:pPr>
        <w:spacing w:line="276" w:lineRule="auto"/>
        <w:jc w:val="both"/>
        <w:rPr>
          <w:rFonts w:ascii="Arial" w:hAnsi="Arial" w:cs="Arial"/>
          <w:i/>
          <w:sz w:val="22"/>
          <w:szCs w:val="22"/>
          <w:lang w:val="es-ES"/>
        </w:rPr>
      </w:pPr>
    </w:p>
    <w:p w14:paraId="1307F579" w14:textId="77777777" w:rsidR="009323CC" w:rsidRPr="009323CC" w:rsidRDefault="009323CC" w:rsidP="009323CC">
      <w:pPr>
        <w:spacing w:line="276" w:lineRule="auto"/>
        <w:jc w:val="both"/>
        <w:rPr>
          <w:rFonts w:ascii="Arial" w:hAnsi="Arial" w:cs="Arial"/>
          <w:i/>
          <w:sz w:val="22"/>
          <w:szCs w:val="22"/>
          <w:lang w:val="es-ES"/>
        </w:rPr>
      </w:pPr>
    </w:p>
    <w:p w14:paraId="3360CCEB" w14:textId="77777777" w:rsidR="009323CC" w:rsidRPr="009323CC" w:rsidRDefault="009323CC" w:rsidP="009323CC">
      <w:pPr>
        <w:spacing w:line="276" w:lineRule="auto"/>
        <w:jc w:val="both"/>
        <w:rPr>
          <w:rFonts w:ascii="Arial" w:hAnsi="Arial" w:cs="Arial"/>
          <w:i/>
          <w:sz w:val="22"/>
          <w:szCs w:val="22"/>
          <w:lang w:val="es-ES"/>
        </w:rPr>
      </w:pPr>
    </w:p>
    <w:p w14:paraId="23A2226C" w14:textId="77777777" w:rsidR="009323CC" w:rsidRPr="009323CC" w:rsidRDefault="009323CC" w:rsidP="009323CC">
      <w:pPr>
        <w:spacing w:line="276" w:lineRule="auto"/>
        <w:jc w:val="both"/>
        <w:rPr>
          <w:rFonts w:ascii="Arial" w:hAnsi="Arial" w:cs="Arial"/>
          <w:i/>
          <w:sz w:val="22"/>
          <w:szCs w:val="22"/>
          <w:lang w:val="es-ES"/>
        </w:rPr>
      </w:pPr>
    </w:p>
    <w:p w14:paraId="1E0F54EA" w14:textId="77777777" w:rsidR="009323CC" w:rsidRPr="009323CC" w:rsidRDefault="009323CC" w:rsidP="009323CC">
      <w:pPr>
        <w:spacing w:line="276" w:lineRule="auto"/>
        <w:jc w:val="both"/>
        <w:rPr>
          <w:rFonts w:ascii="Arial" w:hAnsi="Arial" w:cs="Arial"/>
          <w:i/>
          <w:sz w:val="22"/>
          <w:szCs w:val="22"/>
          <w:lang w:val="es-ES"/>
        </w:rPr>
      </w:pPr>
    </w:p>
    <w:p w14:paraId="4D395A04" w14:textId="77777777" w:rsidR="009323CC" w:rsidRPr="009323CC" w:rsidRDefault="009323CC" w:rsidP="009323CC">
      <w:pPr>
        <w:spacing w:line="276" w:lineRule="auto"/>
        <w:jc w:val="both"/>
        <w:rPr>
          <w:rFonts w:ascii="Arial" w:hAnsi="Arial" w:cs="Arial"/>
          <w:i/>
          <w:sz w:val="22"/>
          <w:szCs w:val="22"/>
          <w:lang w:val="es-ES"/>
        </w:rPr>
      </w:pPr>
    </w:p>
    <w:p w14:paraId="2C3F3075" w14:textId="77777777" w:rsidR="009323CC" w:rsidRPr="009323CC" w:rsidRDefault="009323CC" w:rsidP="009323CC">
      <w:pPr>
        <w:spacing w:line="276" w:lineRule="auto"/>
        <w:jc w:val="both"/>
        <w:rPr>
          <w:rFonts w:ascii="Arial" w:hAnsi="Arial" w:cs="Arial"/>
          <w:i/>
          <w:sz w:val="22"/>
          <w:szCs w:val="22"/>
          <w:lang w:val="es-ES"/>
        </w:rPr>
      </w:pPr>
    </w:p>
    <w:p w14:paraId="0F32CCA7" w14:textId="77777777" w:rsidR="009323CC" w:rsidRPr="009323CC" w:rsidRDefault="009323CC" w:rsidP="009323CC">
      <w:pPr>
        <w:spacing w:line="276" w:lineRule="auto"/>
        <w:jc w:val="both"/>
        <w:rPr>
          <w:rFonts w:ascii="Arial" w:hAnsi="Arial" w:cs="Arial"/>
          <w:i/>
          <w:sz w:val="22"/>
          <w:szCs w:val="22"/>
          <w:lang w:val="es-ES"/>
        </w:rPr>
      </w:pPr>
    </w:p>
    <w:p w14:paraId="2AE1D579" w14:textId="77777777" w:rsidR="009323CC" w:rsidRPr="009323CC" w:rsidRDefault="009323CC" w:rsidP="009323CC">
      <w:pPr>
        <w:spacing w:line="276" w:lineRule="auto"/>
        <w:jc w:val="both"/>
        <w:rPr>
          <w:rFonts w:ascii="Arial" w:hAnsi="Arial" w:cs="Arial"/>
          <w:i/>
          <w:sz w:val="22"/>
          <w:szCs w:val="22"/>
          <w:lang w:val="es-ES"/>
        </w:rPr>
      </w:pPr>
    </w:p>
    <w:p w14:paraId="34C73C47" w14:textId="77777777" w:rsidR="009323CC" w:rsidRPr="009323CC" w:rsidRDefault="009323CC" w:rsidP="009323CC">
      <w:pPr>
        <w:spacing w:line="276" w:lineRule="auto"/>
        <w:jc w:val="both"/>
        <w:rPr>
          <w:rFonts w:ascii="Arial" w:hAnsi="Arial" w:cs="Arial"/>
          <w:i/>
          <w:sz w:val="22"/>
          <w:szCs w:val="22"/>
          <w:lang w:val="es-ES"/>
        </w:rPr>
      </w:pPr>
    </w:p>
    <w:p w14:paraId="5A6047E8" w14:textId="77777777" w:rsidR="009323CC" w:rsidRPr="009323CC" w:rsidRDefault="009323CC" w:rsidP="009323CC">
      <w:pPr>
        <w:spacing w:line="276" w:lineRule="auto"/>
        <w:jc w:val="both"/>
        <w:rPr>
          <w:rFonts w:ascii="Arial" w:hAnsi="Arial" w:cs="Arial"/>
          <w:i/>
          <w:sz w:val="22"/>
          <w:szCs w:val="22"/>
          <w:lang w:val="es-ES"/>
        </w:rPr>
      </w:pPr>
    </w:p>
    <w:p w14:paraId="3AB38080" w14:textId="77777777" w:rsidR="009323CC" w:rsidRPr="009323CC" w:rsidRDefault="009323CC" w:rsidP="009323CC">
      <w:pPr>
        <w:spacing w:line="276" w:lineRule="auto"/>
        <w:jc w:val="both"/>
        <w:rPr>
          <w:rFonts w:ascii="Arial" w:hAnsi="Arial" w:cs="Arial"/>
          <w:i/>
          <w:sz w:val="22"/>
          <w:szCs w:val="22"/>
          <w:lang w:val="es-ES"/>
        </w:rPr>
      </w:pPr>
    </w:p>
    <w:p w14:paraId="13557396" w14:textId="77777777" w:rsidR="009323CC" w:rsidRPr="009323CC" w:rsidRDefault="009323CC" w:rsidP="009323CC">
      <w:pPr>
        <w:spacing w:line="276" w:lineRule="auto"/>
        <w:jc w:val="both"/>
        <w:rPr>
          <w:rFonts w:ascii="Arial" w:hAnsi="Arial" w:cs="Arial"/>
          <w:i/>
          <w:sz w:val="22"/>
          <w:szCs w:val="22"/>
          <w:lang w:val="es-ES"/>
        </w:rPr>
      </w:pPr>
    </w:p>
    <w:p w14:paraId="5040071A" w14:textId="77777777" w:rsidR="009323CC" w:rsidRPr="009323CC" w:rsidRDefault="009323CC" w:rsidP="009323CC">
      <w:pPr>
        <w:spacing w:line="276" w:lineRule="auto"/>
        <w:jc w:val="both"/>
        <w:rPr>
          <w:rFonts w:ascii="Arial" w:hAnsi="Arial" w:cs="Arial"/>
          <w:i/>
          <w:sz w:val="22"/>
          <w:szCs w:val="22"/>
          <w:lang w:val="es-ES"/>
        </w:rPr>
      </w:pPr>
    </w:p>
    <w:p w14:paraId="435D4078" w14:textId="77777777" w:rsidR="009323CC" w:rsidRPr="009323CC" w:rsidRDefault="009323CC" w:rsidP="009323CC">
      <w:pPr>
        <w:spacing w:line="276" w:lineRule="auto"/>
        <w:jc w:val="both"/>
        <w:rPr>
          <w:rFonts w:ascii="Arial" w:hAnsi="Arial" w:cs="Arial"/>
          <w:i/>
          <w:sz w:val="22"/>
          <w:szCs w:val="22"/>
          <w:lang w:val="es-ES"/>
        </w:rPr>
      </w:pPr>
    </w:p>
    <w:p w14:paraId="6B7F1521" w14:textId="77777777" w:rsidR="009323CC" w:rsidRPr="009323CC" w:rsidRDefault="009323CC" w:rsidP="009323CC">
      <w:pPr>
        <w:spacing w:line="276" w:lineRule="auto"/>
        <w:jc w:val="both"/>
        <w:rPr>
          <w:rFonts w:ascii="Arial" w:hAnsi="Arial" w:cs="Arial"/>
          <w:i/>
          <w:sz w:val="22"/>
          <w:szCs w:val="22"/>
          <w:lang w:val="es-ES"/>
        </w:rPr>
      </w:pPr>
    </w:p>
    <w:p w14:paraId="055A9584" w14:textId="77777777" w:rsidR="009323CC" w:rsidRPr="009323CC" w:rsidRDefault="009323CC" w:rsidP="009323CC">
      <w:pPr>
        <w:spacing w:line="276" w:lineRule="auto"/>
        <w:jc w:val="both"/>
        <w:rPr>
          <w:rFonts w:ascii="Arial" w:hAnsi="Arial" w:cs="Arial"/>
          <w:i/>
          <w:sz w:val="22"/>
          <w:szCs w:val="22"/>
          <w:lang w:val="es-ES"/>
        </w:rPr>
      </w:pPr>
    </w:p>
    <w:p w14:paraId="7F26AC9C" w14:textId="77777777" w:rsidR="009323CC" w:rsidRPr="009323CC" w:rsidRDefault="009323CC" w:rsidP="009323CC">
      <w:pPr>
        <w:spacing w:line="276" w:lineRule="auto"/>
        <w:jc w:val="both"/>
        <w:rPr>
          <w:rFonts w:ascii="Arial" w:hAnsi="Arial" w:cs="Arial"/>
          <w:i/>
          <w:sz w:val="22"/>
          <w:szCs w:val="22"/>
          <w:lang w:val="es-ES"/>
        </w:rPr>
      </w:pPr>
    </w:p>
    <w:p w14:paraId="09B8DDB4" w14:textId="77777777" w:rsidR="009323CC" w:rsidRPr="009323CC" w:rsidRDefault="009323CC" w:rsidP="009323CC">
      <w:pPr>
        <w:spacing w:line="276" w:lineRule="auto"/>
        <w:jc w:val="both"/>
        <w:rPr>
          <w:rFonts w:ascii="Arial" w:hAnsi="Arial" w:cs="Arial"/>
          <w:i/>
          <w:sz w:val="22"/>
          <w:szCs w:val="22"/>
          <w:lang w:val="es-ES"/>
        </w:rPr>
      </w:pPr>
    </w:p>
    <w:p w14:paraId="141DEDC7" w14:textId="77777777" w:rsidR="009323CC" w:rsidRPr="009323CC" w:rsidRDefault="009323CC" w:rsidP="009323CC">
      <w:pPr>
        <w:spacing w:line="276" w:lineRule="auto"/>
        <w:jc w:val="both"/>
        <w:rPr>
          <w:rFonts w:ascii="Arial" w:hAnsi="Arial" w:cs="Arial"/>
          <w:sz w:val="22"/>
          <w:szCs w:val="22"/>
          <w:lang w:val="es-ES"/>
        </w:rPr>
      </w:pPr>
    </w:p>
    <w:p w14:paraId="5B37A549" w14:textId="77777777" w:rsidR="009323CC" w:rsidRPr="009323CC" w:rsidRDefault="009323CC" w:rsidP="009323CC">
      <w:pPr>
        <w:spacing w:line="276" w:lineRule="auto"/>
        <w:jc w:val="both"/>
        <w:rPr>
          <w:rFonts w:ascii="Arial" w:hAnsi="Arial" w:cs="Arial"/>
          <w:sz w:val="22"/>
          <w:szCs w:val="22"/>
          <w:lang w:val="es-ES"/>
        </w:rPr>
      </w:pPr>
    </w:p>
    <w:p w14:paraId="00CCD1FE" w14:textId="77777777" w:rsidR="009323CC" w:rsidRPr="009323CC" w:rsidRDefault="009323CC" w:rsidP="009323CC">
      <w:pPr>
        <w:spacing w:line="276" w:lineRule="auto"/>
        <w:jc w:val="both"/>
        <w:rPr>
          <w:rFonts w:ascii="Arial" w:hAnsi="Arial" w:cs="Arial"/>
          <w:sz w:val="22"/>
          <w:szCs w:val="22"/>
          <w:lang w:val="es-ES"/>
        </w:rPr>
      </w:pPr>
    </w:p>
    <w:p w14:paraId="18AC0B7B" w14:textId="77777777" w:rsidR="009323CC" w:rsidRDefault="009323CC" w:rsidP="009323CC">
      <w:pPr>
        <w:tabs>
          <w:tab w:val="left" w:pos="3855"/>
        </w:tabs>
        <w:spacing w:line="276" w:lineRule="auto"/>
        <w:jc w:val="center"/>
        <w:rPr>
          <w:rFonts w:ascii="Arial" w:hAnsi="Arial" w:cs="Arial"/>
          <w:i/>
          <w:sz w:val="22"/>
          <w:szCs w:val="22"/>
          <w:lang w:val="es-ES"/>
        </w:rPr>
      </w:pPr>
    </w:p>
    <w:p w14:paraId="1B41297B" w14:textId="77777777" w:rsidR="009323CC" w:rsidRDefault="009323CC" w:rsidP="009323CC">
      <w:pPr>
        <w:tabs>
          <w:tab w:val="left" w:pos="3855"/>
        </w:tabs>
        <w:spacing w:line="276" w:lineRule="auto"/>
        <w:jc w:val="center"/>
        <w:rPr>
          <w:rFonts w:ascii="Arial" w:hAnsi="Arial" w:cs="Arial"/>
          <w:i/>
          <w:sz w:val="22"/>
          <w:szCs w:val="22"/>
          <w:lang w:val="es-ES"/>
        </w:rPr>
      </w:pPr>
    </w:p>
    <w:p w14:paraId="2DE10536" w14:textId="77777777" w:rsidR="009323CC" w:rsidRDefault="009323CC" w:rsidP="009323CC">
      <w:pPr>
        <w:tabs>
          <w:tab w:val="left" w:pos="3855"/>
        </w:tabs>
        <w:spacing w:line="276" w:lineRule="auto"/>
        <w:jc w:val="center"/>
        <w:rPr>
          <w:rFonts w:ascii="Arial" w:hAnsi="Arial" w:cs="Arial"/>
          <w:i/>
          <w:sz w:val="22"/>
          <w:szCs w:val="22"/>
          <w:lang w:val="es-ES"/>
        </w:rPr>
      </w:pPr>
    </w:p>
    <w:p w14:paraId="2C91C4EE" w14:textId="77777777" w:rsidR="009323CC" w:rsidRDefault="009323CC" w:rsidP="009323CC">
      <w:pPr>
        <w:tabs>
          <w:tab w:val="left" w:pos="3855"/>
        </w:tabs>
        <w:spacing w:line="276" w:lineRule="auto"/>
        <w:jc w:val="center"/>
        <w:rPr>
          <w:rFonts w:ascii="Arial" w:hAnsi="Arial" w:cs="Arial"/>
          <w:i/>
          <w:sz w:val="22"/>
          <w:szCs w:val="22"/>
          <w:lang w:val="es-ES"/>
        </w:rPr>
      </w:pPr>
    </w:p>
    <w:p w14:paraId="6F3CAFE8" w14:textId="77777777" w:rsidR="009323CC" w:rsidRDefault="009323CC" w:rsidP="009323CC">
      <w:pPr>
        <w:tabs>
          <w:tab w:val="left" w:pos="3855"/>
        </w:tabs>
        <w:spacing w:line="276" w:lineRule="auto"/>
        <w:jc w:val="center"/>
        <w:rPr>
          <w:rFonts w:ascii="Arial" w:hAnsi="Arial" w:cs="Arial"/>
          <w:i/>
          <w:sz w:val="22"/>
          <w:szCs w:val="22"/>
          <w:lang w:val="es-ES"/>
        </w:rPr>
      </w:pPr>
    </w:p>
    <w:p w14:paraId="4CA0A309" w14:textId="77777777" w:rsidR="009323CC" w:rsidRDefault="009323CC" w:rsidP="009323CC">
      <w:pPr>
        <w:tabs>
          <w:tab w:val="left" w:pos="3855"/>
        </w:tabs>
        <w:spacing w:line="276" w:lineRule="auto"/>
        <w:jc w:val="center"/>
        <w:rPr>
          <w:rFonts w:ascii="Arial" w:hAnsi="Arial" w:cs="Arial"/>
          <w:i/>
          <w:sz w:val="22"/>
          <w:szCs w:val="22"/>
          <w:lang w:val="es-ES"/>
        </w:rPr>
      </w:pPr>
      <w:r w:rsidRPr="009323CC">
        <w:rPr>
          <w:rFonts w:ascii="Arial" w:hAnsi="Arial" w:cs="Arial"/>
          <w:i/>
          <w:sz w:val="22"/>
          <w:szCs w:val="22"/>
          <w:lang w:val="es-ES"/>
        </w:rPr>
        <w:t>Clasificación de los perfiles de suelo (NEC-15)</w:t>
      </w:r>
    </w:p>
    <w:p w14:paraId="06354222" w14:textId="77777777" w:rsidR="009323CC" w:rsidRDefault="009323CC" w:rsidP="009323CC">
      <w:pPr>
        <w:tabs>
          <w:tab w:val="left" w:pos="3855"/>
        </w:tabs>
        <w:spacing w:line="276" w:lineRule="auto"/>
        <w:jc w:val="center"/>
        <w:rPr>
          <w:rFonts w:ascii="Arial" w:hAnsi="Arial" w:cs="Arial"/>
          <w:i/>
          <w:sz w:val="22"/>
          <w:szCs w:val="22"/>
          <w:lang w:val="es-ES"/>
        </w:rPr>
      </w:pPr>
    </w:p>
    <w:p w14:paraId="4436C6BA" w14:textId="77777777" w:rsidR="009323CC" w:rsidRDefault="009323CC" w:rsidP="009323CC">
      <w:pPr>
        <w:tabs>
          <w:tab w:val="left" w:pos="3855"/>
        </w:tabs>
        <w:spacing w:line="276" w:lineRule="auto"/>
        <w:jc w:val="center"/>
        <w:rPr>
          <w:rFonts w:ascii="Arial" w:hAnsi="Arial" w:cs="Arial"/>
          <w:i/>
          <w:sz w:val="22"/>
          <w:szCs w:val="22"/>
          <w:lang w:val="es-ES"/>
        </w:rPr>
      </w:pPr>
    </w:p>
    <w:p w14:paraId="0472A624" w14:textId="77777777" w:rsidR="009323CC" w:rsidRDefault="009323CC" w:rsidP="009323CC">
      <w:pPr>
        <w:tabs>
          <w:tab w:val="left" w:pos="3855"/>
        </w:tabs>
        <w:spacing w:line="276" w:lineRule="auto"/>
        <w:jc w:val="center"/>
        <w:rPr>
          <w:rFonts w:ascii="Arial" w:hAnsi="Arial" w:cs="Arial"/>
          <w:i/>
          <w:sz w:val="22"/>
          <w:szCs w:val="22"/>
          <w:lang w:val="es-ES"/>
        </w:rPr>
      </w:pPr>
    </w:p>
    <w:p w14:paraId="3D5C5B04" w14:textId="77777777" w:rsidR="009323CC" w:rsidRDefault="009323CC" w:rsidP="009323CC">
      <w:pPr>
        <w:tabs>
          <w:tab w:val="left" w:pos="3855"/>
        </w:tabs>
        <w:spacing w:line="276" w:lineRule="auto"/>
        <w:jc w:val="center"/>
        <w:rPr>
          <w:rFonts w:ascii="Arial" w:hAnsi="Arial" w:cs="Arial"/>
          <w:i/>
          <w:sz w:val="22"/>
          <w:szCs w:val="22"/>
          <w:lang w:val="es-ES"/>
        </w:rPr>
      </w:pPr>
    </w:p>
    <w:p w14:paraId="1B1C7B2D" w14:textId="77777777" w:rsidR="009323CC" w:rsidRDefault="009323CC" w:rsidP="009323CC">
      <w:pPr>
        <w:tabs>
          <w:tab w:val="left" w:pos="3855"/>
        </w:tabs>
        <w:spacing w:line="276" w:lineRule="auto"/>
        <w:jc w:val="center"/>
        <w:rPr>
          <w:rFonts w:ascii="Arial" w:hAnsi="Arial" w:cs="Arial"/>
          <w:i/>
          <w:sz w:val="22"/>
          <w:szCs w:val="22"/>
          <w:lang w:val="es-ES"/>
        </w:rPr>
      </w:pPr>
    </w:p>
    <w:p w14:paraId="2EAE3535" w14:textId="77777777" w:rsidR="009323CC" w:rsidRDefault="009323CC" w:rsidP="009323CC">
      <w:pPr>
        <w:tabs>
          <w:tab w:val="left" w:pos="3855"/>
        </w:tabs>
        <w:spacing w:line="276" w:lineRule="auto"/>
        <w:jc w:val="center"/>
        <w:rPr>
          <w:rFonts w:ascii="Arial" w:hAnsi="Arial" w:cs="Arial"/>
          <w:i/>
          <w:sz w:val="22"/>
          <w:szCs w:val="22"/>
          <w:lang w:val="es-ES"/>
        </w:rPr>
      </w:pPr>
    </w:p>
    <w:p w14:paraId="6C3BED25" w14:textId="77777777" w:rsidR="009323CC" w:rsidRDefault="009323CC" w:rsidP="009323CC">
      <w:pPr>
        <w:tabs>
          <w:tab w:val="left" w:pos="3855"/>
        </w:tabs>
        <w:spacing w:line="276" w:lineRule="auto"/>
        <w:jc w:val="center"/>
        <w:rPr>
          <w:rFonts w:ascii="Arial" w:hAnsi="Arial" w:cs="Arial"/>
          <w:i/>
          <w:sz w:val="22"/>
          <w:szCs w:val="22"/>
          <w:lang w:val="es-ES"/>
        </w:rPr>
      </w:pPr>
    </w:p>
    <w:p w14:paraId="52059BCD" w14:textId="77777777" w:rsidR="009323CC" w:rsidRDefault="009323CC" w:rsidP="009323CC">
      <w:pPr>
        <w:tabs>
          <w:tab w:val="left" w:pos="3855"/>
        </w:tabs>
        <w:spacing w:line="276" w:lineRule="auto"/>
        <w:jc w:val="center"/>
        <w:rPr>
          <w:rFonts w:ascii="Arial" w:hAnsi="Arial" w:cs="Arial"/>
          <w:i/>
          <w:sz w:val="22"/>
          <w:szCs w:val="22"/>
          <w:lang w:val="es-ES"/>
        </w:rPr>
      </w:pPr>
    </w:p>
    <w:p w14:paraId="3C36EEF3" w14:textId="77777777" w:rsidR="009323CC" w:rsidRDefault="009323CC" w:rsidP="009323CC">
      <w:pPr>
        <w:tabs>
          <w:tab w:val="left" w:pos="3855"/>
        </w:tabs>
        <w:spacing w:line="276" w:lineRule="auto"/>
        <w:jc w:val="center"/>
        <w:rPr>
          <w:rFonts w:ascii="Arial" w:hAnsi="Arial" w:cs="Arial"/>
          <w:i/>
          <w:sz w:val="22"/>
          <w:szCs w:val="22"/>
          <w:lang w:val="es-ES"/>
        </w:rPr>
      </w:pPr>
    </w:p>
    <w:p w14:paraId="7390A52B" w14:textId="77777777" w:rsidR="009323CC" w:rsidRPr="009323CC" w:rsidRDefault="009323CC" w:rsidP="009323CC">
      <w:pPr>
        <w:tabs>
          <w:tab w:val="left" w:pos="3855"/>
        </w:tabs>
        <w:spacing w:line="276" w:lineRule="auto"/>
        <w:jc w:val="center"/>
        <w:rPr>
          <w:rFonts w:ascii="Arial" w:hAnsi="Arial" w:cs="Arial"/>
          <w:sz w:val="22"/>
          <w:szCs w:val="22"/>
          <w:lang w:val="es-ES"/>
        </w:rPr>
      </w:pPr>
    </w:p>
    <w:p w14:paraId="499B7F17" w14:textId="4448BD0A" w:rsidR="009323CC" w:rsidRPr="009323CC" w:rsidRDefault="009323CC" w:rsidP="009323CC">
      <w:pPr>
        <w:tabs>
          <w:tab w:val="left" w:pos="4965"/>
        </w:tabs>
        <w:spacing w:line="276" w:lineRule="auto"/>
        <w:jc w:val="center"/>
        <w:rPr>
          <w:rFonts w:ascii="Arial" w:hAnsi="Arial" w:cs="Arial"/>
          <w:sz w:val="22"/>
          <w:szCs w:val="22"/>
          <w:lang w:val="es-ES"/>
        </w:rPr>
      </w:pPr>
    </w:p>
    <w:p w14:paraId="6D676D18" w14:textId="77777777" w:rsidR="009323CC" w:rsidRPr="009323CC" w:rsidRDefault="009323CC" w:rsidP="009323CC">
      <w:pPr>
        <w:tabs>
          <w:tab w:val="left" w:pos="4965"/>
        </w:tabs>
        <w:spacing w:line="276" w:lineRule="auto"/>
        <w:jc w:val="center"/>
        <w:rPr>
          <w:rFonts w:ascii="Arial" w:hAnsi="Arial" w:cs="Arial"/>
          <w:sz w:val="22"/>
          <w:szCs w:val="22"/>
          <w:lang w:val="es-ES"/>
        </w:rPr>
      </w:pPr>
      <w:r w:rsidRPr="009323CC">
        <w:rPr>
          <w:rFonts w:ascii="Arial" w:hAnsi="Arial" w:cs="Arial"/>
          <w:i/>
          <w:noProof/>
          <w:sz w:val="22"/>
          <w:szCs w:val="22"/>
          <w:lang w:val="es-ES" w:eastAsia="es-ES"/>
        </w:rPr>
        <w:lastRenderedPageBreak/>
        <w:drawing>
          <wp:anchor distT="0" distB="0" distL="114300" distR="114300" simplePos="0" relativeHeight="251636736" behindDoc="1" locked="0" layoutInCell="1" allowOverlap="1" wp14:anchorId="6496AE12" wp14:editId="03A0C29B">
            <wp:simplePos x="0" y="0"/>
            <wp:positionH relativeFrom="column">
              <wp:posOffset>771913</wp:posOffset>
            </wp:positionH>
            <wp:positionV relativeFrom="paragraph">
              <wp:posOffset>-82303</wp:posOffset>
            </wp:positionV>
            <wp:extent cx="3954483" cy="2370471"/>
            <wp:effectExtent l="19050" t="19050" r="27305" b="1079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b="823"/>
                    <a:stretch/>
                  </pic:blipFill>
                  <pic:spPr bwMode="auto">
                    <a:xfrm>
                      <a:off x="0" y="0"/>
                      <a:ext cx="3954483" cy="237047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2675" w14:textId="77777777" w:rsidR="009323CC" w:rsidRPr="009323CC" w:rsidRDefault="009323CC" w:rsidP="009323CC">
      <w:pPr>
        <w:tabs>
          <w:tab w:val="left" w:pos="3855"/>
        </w:tabs>
        <w:spacing w:line="276" w:lineRule="auto"/>
        <w:jc w:val="center"/>
        <w:rPr>
          <w:rFonts w:ascii="Arial" w:hAnsi="Arial" w:cs="Arial"/>
          <w:i/>
          <w:sz w:val="22"/>
          <w:szCs w:val="22"/>
          <w:lang w:val="es-ES"/>
        </w:rPr>
      </w:pPr>
    </w:p>
    <w:p w14:paraId="79BD3057" w14:textId="77777777" w:rsidR="009323CC" w:rsidRPr="009323CC" w:rsidRDefault="009323CC" w:rsidP="009323CC">
      <w:pPr>
        <w:tabs>
          <w:tab w:val="left" w:pos="3855"/>
        </w:tabs>
        <w:spacing w:line="276" w:lineRule="auto"/>
        <w:jc w:val="center"/>
        <w:rPr>
          <w:rFonts w:ascii="Arial" w:hAnsi="Arial" w:cs="Arial"/>
          <w:i/>
          <w:sz w:val="22"/>
          <w:szCs w:val="22"/>
          <w:lang w:val="es-ES"/>
        </w:rPr>
      </w:pPr>
    </w:p>
    <w:p w14:paraId="69F471A3" w14:textId="77777777" w:rsidR="009323CC" w:rsidRPr="009323CC" w:rsidRDefault="009323CC" w:rsidP="009323CC">
      <w:pPr>
        <w:tabs>
          <w:tab w:val="left" w:pos="3855"/>
        </w:tabs>
        <w:spacing w:line="276" w:lineRule="auto"/>
        <w:jc w:val="center"/>
        <w:rPr>
          <w:rFonts w:ascii="Arial" w:hAnsi="Arial" w:cs="Arial"/>
          <w:i/>
          <w:sz w:val="22"/>
          <w:szCs w:val="22"/>
          <w:lang w:val="es-ES"/>
        </w:rPr>
      </w:pPr>
    </w:p>
    <w:p w14:paraId="61B87A1E" w14:textId="35890D7D" w:rsidR="009323CC" w:rsidRPr="009323CC" w:rsidRDefault="009323CC" w:rsidP="009323CC">
      <w:pPr>
        <w:tabs>
          <w:tab w:val="left" w:pos="3855"/>
          <w:tab w:val="left" w:pos="5554"/>
        </w:tabs>
        <w:spacing w:line="276" w:lineRule="auto"/>
        <w:jc w:val="center"/>
        <w:rPr>
          <w:rFonts w:ascii="Arial" w:hAnsi="Arial" w:cs="Arial"/>
          <w:i/>
          <w:sz w:val="22"/>
          <w:szCs w:val="22"/>
          <w:lang w:val="es-ES"/>
        </w:rPr>
      </w:pPr>
    </w:p>
    <w:p w14:paraId="7D31AD0F" w14:textId="77777777" w:rsidR="009323CC" w:rsidRPr="009323CC" w:rsidRDefault="009323CC" w:rsidP="009323CC">
      <w:pPr>
        <w:tabs>
          <w:tab w:val="left" w:pos="3855"/>
        </w:tabs>
        <w:spacing w:line="276" w:lineRule="auto"/>
        <w:jc w:val="center"/>
        <w:rPr>
          <w:rFonts w:ascii="Arial" w:hAnsi="Arial" w:cs="Arial"/>
          <w:i/>
          <w:sz w:val="22"/>
          <w:szCs w:val="22"/>
          <w:lang w:val="es-ES"/>
        </w:rPr>
      </w:pPr>
    </w:p>
    <w:p w14:paraId="75C90252" w14:textId="77777777" w:rsidR="009323CC" w:rsidRPr="009323CC" w:rsidRDefault="009323CC" w:rsidP="009323CC">
      <w:pPr>
        <w:tabs>
          <w:tab w:val="left" w:pos="3855"/>
        </w:tabs>
        <w:spacing w:line="276" w:lineRule="auto"/>
        <w:jc w:val="center"/>
        <w:rPr>
          <w:rFonts w:ascii="Arial" w:hAnsi="Arial" w:cs="Arial"/>
          <w:i/>
          <w:sz w:val="22"/>
          <w:szCs w:val="22"/>
          <w:lang w:val="es-ES"/>
        </w:rPr>
      </w:pPr>
    </w:p>
    <w:p w14:paraId="0F1D48FA" w14:textId="77777777" w:rsidR="009323CC" w:rsidRDefault="009323CC" w:rsidP="009323CC">
      <w:pPr>
        <w:tabs>
          <w:tab w:val="left" w:pos="3855"/>
        </w:tabs>
        <w:spacing w:line="276" w:lineRule="auto"/>
        <w:jc w:val="center"/>
        <w:rPr>
          <w:rFonts w:ascii="Arial" w:hAnsi="Arial" w:cs="Arial"/>
          <w:i/>
          <w:sz w:val="22"/>
          <w:szCs w:val="22"/>
          <w:lang w:val="es-ES"/>
        </w:rPr>
      </w:pPr>
    </w:p>
    <w:p w14:paraId="71855717" w14:textId="77777777" w:rsidR="009323CC" w:rsidRDefault="009323CC" w:rsidP="009323CC">
      <w:pPr>
        <w:tabs>
          <w:tab w:val="left" w:pos="3855"/>
        </w:tabs>
        <w:spacing w:line="276" w:lineRule="auto"/>
        <w:jc w:val="center"/>
        <w:rPr>
          <w:rFonts w:ascii="Arial" w:hAnsi="Arial" w:cs="Arial"/>
          <w:i/>
          <w:sz w:val="22"/>
          <w:szCs w:val="22"/>
          <w:lang w:val="es-ES"/>
        </w:rPr>
      </w:pPr>
    </w:p>
    <w:p w14:paraId="236AF702" w14:textId="77777777" w:rsidR="009323CC" w:rsidRDefault="009323CC" w:rsidP="009323CC">
      <w:pPr>
        <w:tabs>
          <w:tab w:val="left" w:pos="3855"/>
        </w:tabs>
        <w:spacing w:line="276" w:lineRule="auto"/>
        <w:jc w:val="center"/>
        <w:rPr>
          <w:rFonts w:ascii="Arial" w:hAnsi="Arial" w:cs="Arial"/>
          <w:i/>
          <w:sz w:val="22"/>
          <w:szCs w:val="22"/>
          <w:lang w:val="es-ES"/>
        </w:rPr>
      </w:pPr>
    </w:p>
    <w:p w14:paraId="5992BFB2" w14:textId="77777777" w:rsidR="009323CC" w:rsidRDefault="009323CC" w:rsidP="009323CC">
      <w:pPr>
        <w:tabs>
          <w:tab w:val="left" w:pos="3855"/>
        </w:tabs>
        <w:spacing w:line="276" w:lineRule="auto"/>
        <w:jc w:val="center"/>
        <w:rPr>
          <w:rFonts w:ascii="Arial" w:hAnsi="Arial" w:cs="Arial"/>
          <w:i/>
          <w:sz w:val="22"/>
          <w:szCs w:val="22"/>
          <w:lang w:val="es-ES"/>
        </w:rPr>
      </w:pPr>
    </w:p>
    <w:p w14:paraId="6DD103CD" w14:textId="77777777" w:rsidR="009323CC" w:rsidRDefault="009323CC" w:rsidP="009323CC">
      <w:pPr>
        <w:tabs>
          <w:tab w:val="left" w:pos="3855"/>
        </w:tabs>
        <w:spacing w:line="276" w:lineRule="auto"/>
        <w:jc w:val="center"/>
        <w:rPr>
          <w:rFonts w:ascii="Arial" w:hAnsi="Arial" w:cs="Arial"/>
          <w:i/>
          <w:sz w:val="22"/>
          <w:szCs w:val="22"/>
          <w:lang w:val="es-ES"/>
        </w:rPr>
      </w:pPr>
    </w:p>
    <w:p w14:paraId="068BBE25" w14:textId="77777777" w:rsidR="009323CC" w:rsidRDefault="009323CC" w:rsidP="009323CC">
      <w:pPr>
        <w:tabs>
          <w:tab w:val="left" w:pos="3855"/>
        </w:tabs>
        <w:spacing w:line="276" w:lineRule="auto"/>
        <w:jc w:val="center"/>
        <w:rPr>
          <w:rFonts w:ascii="Arial" w:hAnsi="Arial" w:cs="Arial"/>
          <w:i/>
          <w:sz w:val="22"/>
          <w:szCs w:val="22"/>
          <w:lang w:val="es-ES"/>
        </w:rPr>
      </w:pPr>
    </w:p>
    <w:p w14:paraId="3B6AF6F4" w14:textId="77777777" w:rsidR="009323CC" w:rsidRPr="009323CC" w:rsidRDefault="009323CC" w:rsidP="009323CC">
      <w:pPr>
        <w:tabs>
          <w:tab w:val="left" w:pos="3855"/>
        </w:tabs>
        <w:spacing w:line="276" w:lineRule="auto"/>
        <w:jc w:val="center"/>
        <w:rPr>
          <w:rFonts w:ascii="Arial" w:hAnsi="Arial" w:cs="Arial"/>
          <w:sz w:val="22"/>
          <w:szCs w:val="22"/>
          <w:lang w:val="es-ES"/>
        </w:rPr>
      </w:pPr>
      <w:r w:rsidRPr="009323CC">
        <w:rPr>
          <w:rFonts w:ascii="Arial" w:hAnsi="Arial" w:cs="Arial"/>
          <w:noProof/>
          <w:sz w:val="22"/>
          <w:szCs w:val="22"/>
          <w:lang w:val="es-ES" w:eastAsia="es-ES"/>
        </w:rPr>
        <w:drawing>
          <wp:anchor distT="0" distB="0" distL="114300" distR="114300" simplePos="0" relativeHeight="251644928" behindDoc="1" locked="0" layoutInCell="1" allowOverlap="1" wp14:anchorId="49567486" wp14:editId="14C105B5">
            <wp:simplePos x="0" y="0"/>
            <wp:positionH relativeFrom="margin">
              <wp:posOffset>796165</wp:posOffset>
            </wp:positionH>
            <wp:positionV relativeFrom="paragraph">
              <wp:posOffset>227190</wp:posOffset>
            </wp:positionV>
            <wp:extent cx="3954483" cy="2230891"/>
            <wp:effectExtent l="19050" t="19050" r="27305" b="1714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a:extLst>
                        <a:ext uri="{28A0092B-C50C-407E-A947-70E740481C1C}">
                          <a14:useLocalDpi xmlns:a14="http://schemas.microsoft.com/office/drawing/2010/main" val="0"/>
                        </a:ext>
                      </a:extLst>
                    </a:blip>
                    <a:srcRect b="799"/>
                    <a:stretch/>
                  </pic:blipFill>
                  <pic:spPr bwMode="auto">
                    <a:xfrm>
                      <a:off x="0" y="0"/>
                      <a:ext cx="3972878" cy="2241268"/>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23CC">
        <w:rPr>
          <w:rFonts w:ascii="Arial" w:hAnsi="Arial" w:cs="Arial"/>
          <w:i/>
          <w:sz w:val="22"/>
          <w:szCs w:val="22"/>
          <w:lang w:val="es-ES"/>
        </w:rPr>
        <w:t>Tipo de suelo y factores de sitio Fa (NEC-15)</w:t>
      </w:r>
    </w:p>
    <w:p w14:paraId="1190CF87" w14:textId="77777777" w:rsidR="009323CC" w:rsidRPr="009323CC" w:rsidRDefault="009323CC" w:rsidP="009323CC">
      <w:pPr>
        <w:tabs>
          <w:tab w:val="left" w:pos="4965"/>
        </w:tabs>
        <w:spacing w:line="276" w:lineRule="auto"/>
        <w:jc w:val="center"/>
        <w:rPr>
          <w:rFonts w:ascii="Arial" w:hAnsi="Arial" w:cs="Arial"/>
          <w:noProof/>
          <w:sz w:val="22"/>
          <w:szCs w:val="22"/>
        </w:rPr>
      </w:pPr>
    </w:p>
    <w:p w14:paraId="7B761C32" w14:textId="77777777" w:rsidR="009323CC" w:rsidRPr="009323CC" w:rsidRDefault="009323CC" w:rsidP="009323CC">
      <w:pPr>
        <w:tabs>
          <w:tab w:val="left" w:pos="4965"/>
        </w:tabs>
        <w:spacing w:line="276" w:lineRule="auto"/>
        <w:jc w:val="center"/>
        <w:rPr>
          <w:rFonts w:ascii="Arial" w:hAnsi="Arial" w:cs="Arial"/>
          <w:noProof/>
          <w:sz w:val="22"/>
          <w:szCs w:val="22"/>
        </w:rPr>
      </w:pPr>
    </w:p>
    <w:p w14:paraId="7D24A62B" w14:textId="77777777" w:rsidR="009323CC" w:rsidRPr="009323CC" w:rsidRDefault="009323CC" w:rsidP="009323CC">
      <w:pPr>
        <w:tabs>
          <w:tab w:val="left" w:pos="4965"/>
        </w:tabs>
        <w:spacing w:line="276" w:lineRule="auto"/>
        <w:jc w:val="center"/>
        <w:rPr>
          <w:rFonts w:ascii="Arial" w:hAnsi="Arial" w:cs="Arial"/>
          <w:noProof/>
          <w:sz w:val="22"/>
          <w:szCs w:val="22"/>
        </w:rPr>
      </w:pPr>
    </w:p>
    <w:p w14:paraId="0207B124" w14:textId="77777777" w:rsidR="009323CC" w:rsidRPr="009323CC" w:rsidRDefault="009323CC" w:rsidP="009323CC">
      <w:pPr>
        <w:tabs>
          <w:tab w:val="left" w:pos="4965"/>
        </w:tabs>
        <w:spacing w:line="276" w:lineRule="auto"/>
        <w:jc w:val="center"/>
        <w:rPr>
          <w:rFonts w:ascii="Arial" w:hAnsi="Arial" w:cs="Arial"/>
          <w:noProof/>
          <w:sz w:val="22"/>
          <w:szCs w:val="22"/>
        </w:rPr>
      </w:pPr>
    </w:p>
    <w:p w14:paraId="7C236CBE" w14:textId="77777777" w:rsidR="009323CC" w:rsidRPr="009323CC" w:rsidRDefault="009323CC" w:rsidP="009323CC">
      <w:pPr>
        <w:tabs>
          <w:tab w:val="left" w:pos="3855"/>
        </w:tabs>
        <w:spacing w:line="276" w:lineRule="auto"/>
        <w:jc w:val="center"/>
        <w:rPr>
          <w:rFonts w:ascii="Arial" w:hAnsi="Arial" w:cs="Arial"/>
          <w:noProof/>
          <w:sz w:val="22"/>
          <w:szCs w:val="22"/>
        </w:rPr>
      </w:pPr>
    </w:p>
    <w:p w14:paraId="760FBDD8" w14:textId="77777777" w:rsidR="009323CC" w:rsidRPr="009323CC" w:rsidRDefault="009323CC" w:rsidP="009323CC">
      <w:pPr>
        <w:tabs>
          <w:tab w:val="left" w:pos="3855"/>
        </w:tabs>
        <w:spacing w:line="276" w:lineRule="auto"/>
        <w:jc w:val="center"/>
        <w:rPr>
          <w:rFonts w:ascii="Arial" w:hAnsi="Arial" w:cs="Arial"/>
          <w:noProof/>
          <w:sz w:val="22"/>
          <w:szCs w:val="22"/>
        </w:rPr>
      </w:pPr>
    </w:p>
    <w:p w14:paraId="54F2EBF2" w14:textId="77777777" w:rsidR="009323CC" w:rsidRPr="009323CC" w:rsidRDefault="009323CC" w:rsidP="009323CC">
      <w:pPr>
        <w:tabs>
          <w:tab w:val="left" w:pos="3855"/>
        </w:tabs>
        <w:spacing w:line="276" w:lineRule="auto"/>
        <w:jc w:val="center"/>
        <w:rPr>
          <w:rFonts w:ascii="Arial" w:hAnsi="Arial" w:cs="Arial"/>
          <w:i/>
          <w:sz w:val="22"/>
          <w:szCs w:val="22"/>
          <w:lang w:val="es-ES"/>
        </w:rPr>
      </w:pPr>
    </w:p>
    <w:p w14:paraId="3A0A4FDB" w14:textId="77777777" w:rsidR="009323CC" w:rsidRDefault="009323CC" w:rsidP="009323CC">
      <w:pPr>
        <w:tabs>
          <w:tab w:val="left" w:pos="3855"/>
        </w:tabs>
        <w:spacing w:line="276" w:lineRule="auto"/>
        <w:jc w:val="center"/>
        <w:rPr>
          <w:rFonts w:ascii="Arial" w:hAnsi="Arial" w:cs="Arial"/>
          <w:i/>
          <w:sz w:val="22"/>
          <w:szCs w:val="22"/>
          <w:lang w:val="es-ES"/>
        </w:rPr>
      </w:pPr>
    </w:p>
    <w:p w14:paraId="38A66A2A" w14:textId="77777777" w:rsidR="009323CC" w:rsidRDefault="009323CC" w:rsidP="009323CC">
      <w:pPr>
        <w:tabs>
          <w:tab w:val="left" w:pos="3855"/>
        </w:tabs>
        <w:spacing w:line="276" w:lineRule="auto"/>
        <w:jc w:val="center"/>
        <w:rPr>
          <w:rFonts w:ascii="Arial" w:hAnsi="Arial" w:cs="Arial"/>
          <w:i/>
          <w:sz w:val="22"/>
          <w:szCs w:val="22"/>
          <w:lang w:val="es-ES"/>
        </w:rPr>
      </w:pPr>
    </w:p>
    <w:p w14:paraId="63438C6C" w14:textId="77777777" w:rsidR="009323CC" w:rsidRDefault="009323CC" w:rsidP="009323CC">
      <w:pPr>
        <w:tabs>
          <w:tab w:val="left" w:pos="3855"/>
        </w:tabs>
        <w:spacing w:line="276" w:lineRule="auto"/>
        <w:jc w:val="center"/>
        <w:rPr>
          <w:rFonts w:ascii="Arial" w:hAnsi="Arial" w:cs="Arial"/>
          <w:i/>
          <w:sz w:val="22"/>
          <w:szCs w:val="22"/>
          <w:lang w:val="es-ES"/>
        </w:rPr>
      </w:pPr>
    </w:p>
    <w:p w14:paraId="316EE9CC" w14:textId="77777777" w:rsidR="009323CC" w:rsidRDefault="009323CC" w:rsidP="009323CC">
      <w:pPr>
        <w:tabs>
          <w:tab w:val="left" w:pos="3855"/>
        </w:tabs>
        <w:spacing w:line="276" w:lineRule="auto"/>
        <w:jc w:val="center"/>
        <w:rPr>
          <w:rFonts w:ascii="Arial" w:hAnsi="Arial" w:cs="Arial"/>
          <w:i/>
          <w:sz w:val="22"/>
          <w:szCs w:val="22"/>
          <w:lang w:val="es-ES"/>
        </w:rPr>
      </w:pPr>
    </w:p>
    <w:p w14:paraId="070BF36E" w14:textId="77777777" w:rsidR="009323CC" w:rsidRDefault="009323CC" w:rsidP="009323CC">
      <w:pPr>
        <w:tabs>
          <w:tab w:val="left" w:pos="3855"/>
        </w:tabs>
        <w:spacing w:line="276" w:lineRule="auto"/>
        <w:jc w:val="center"/>
        <w:rPr>
          <w:rFonts w:ascii="Arial" w:hAnsi="Arial" w:cs="Arial"/>
          <w:i/>
          <w:sz w:val="22"/>
          <w:szCs w:val="22"/>
          <w:lang w:val="es-ES"/>
        </w:rPr>
      </w:pPr>
    </w:p>
    <w:p w14:paraId="70867EE7" w14:textId="77777777" w:rsidR="009323CC" w:rsidRDefault="009323CC" w:rsidP="009323CC">
      <w:pPr>
        <w:tabs>
          <w:tab w:val="left" w:pos="3855"/>
        </w:tabs>
        <w:spacing w:line="276" w:lineRule="auto"/>
        <w:jc w:val="center"/>
        <w:rPr>
          <w:rFonts w:ascii="Arial" w:hAnsi="Arial" w:cs="Arial"/>
          <w:i/>
          <w:sz w:val="22"/>
          <w:szCs w:val="22"/>
          <w:lang w:val="es-ES"/>
        </w:rPr>
      </w:pPr>
    </w:p>
    <w:p w14:paraId="06529316" w14:textId="77777777" w:rsidR="009323CC" w:rsidRPr="009323CC" w:rsidRDefault="009323CC" w:rsidP="009323CC">
      <w:pPr>
        <w:tabs>
          <w:tab w:val="left" w:pos="3855"/>
        </w:tabs>
        <w:spacing w:line="276" w:lineRule="auto"/>
        <w:jc w:val="center"/>
        <w:rPr>
          <w:rFonts w:ascii="Arial" w:hAnsi="Arial" w:cs="Arial"/>
          <w:sz w:val="22"/>
          <w:szCs w:val="22"/>
          <w:lang w:val="es-ES"/>
        </w:rPr>
      </w:pPr>
      <w:r w:rsidRPr="009323CC">
        <w:rPr>
          <w:rFonts w:ascii="Arial" w:hAnsi="Arial" w:cs="Arial"/>
          <w:noProof/>
          <w:sz w:val="22"/>
          <w:szCs w:val="22"/>
          <w:lang w:val="es-ES" w:eastAsia="es-ES"/>
        </w:rPr>
        <w:drawing>
          <wp:anchor distT="0" distB="0" distL="114300" distR="114300" simplePos="0" relativeHeight="251655168" behindDoc="1" locked="0" layoutInCell="1" allowOverlap="1" wp14:anchorId="4C04C01A" wp14:editId="6D4A8CFE">
            <wp:simplePos x="0" y="0"/>
            <wp:positionH relativeFrom="margin">
              <wp:posOffset>760540</wp:posOffset>
            </wp:positionH>
            <wp:positionV relativeFrom="paragraph">
              <wp:posOffset>227248</wp:posOffset>
            </wp:positionV>
            <wp:extent cx="3989771" cy="2248903"/>
            <wp:effectExtent l="19050" t="19050" r="10795" b="1841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a:extLst>
                        <a:ext uri="{28A0092B-C50C-407E-A947-70E740481C1C}">
                          <a14:useLocalDpi xmlns:a14="http://schemas.microsoft.com/office/drawing/2010/main" val="0"/>
                        </a:ext>
                      </a:extLst>
                    </a:blip>
                    <a:srcRect b="1484"/>
                    <a:stretch/>
                  </pic:blipFill>
                  <pic:spPr bwMode="auto">
                    <a:xfrm>
                      <a:off x="0" y="0"/>
                      <a:ext cx="3994885" cy="22517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23CC">
        <w:rPr>
          <w:rFonts w:ascii="Arial" w:hAnsi="Arial" w:cs="Arial"/>
          <w:i/>
          <w:sz w:val="22"/>
          <w:szCs w:val="22"/>
          <w:lang w:val="es-ES"/>
        </w:rPr>
        <w:t>Tipo de suelo y factores de sitio Fd (NEC-15)</w:t>
      </w:r>
    </w:p>
    <w:p w14:paraId="28E1633F" w14:textId="77777777" w:rsidR="009323CC" w:rsidRPr="009323CC" w:rsidRDefault="009323CC" w:rsidP="009323CC">
      <w:pPr>
        <w:tabs>
          <w:tab w:val="left" w:pos="4965"/>
        </w:tabs>
        <w:spacing w:line="276" w:lineRule="auto"/>
        <w:jc w:val="center"/>
        <w:rPr>
          <w:rFonts w:ascii="Arial" w:hAnsi="Arial" w:cs="Arial"/>
          <w:sz w:val="22"/>
          <w:szCs w:val="22"/>
          <w:lang w:val="es-ES"/>
        </w:rPr>
      </w:pPr>
    </w:p>
    <w:p w14:paraId="69A940D3" w14:textId="77777777" w:rsidR="009323CC" w:rsidRPr="009323CC" w:rsidRDefault="009323CC" w:rsidP="009323CC">
      <w:pPr>
        <w:tabs>
          <w:tab w:val="left" w:pos="4965"/>
        </w:tabs>
        <w:spacing w:line="276" w:lineRule="auto"/>
        <w:jc w:val="center"/>
        <w:rPr>
          <w:rFonts w:ascii="Arial" w:hAnsi="Arial" w:cs="Arial"/>
          <w:sz w:val="22"/>
          <w:szCs w:val="22"/>
          <w:lang w:val="es-ES"/>
        </w:rPr>
      </w:pPr>
    </w:p>
    <w:p w14:paraId="1D28CFCC" w14:textId="77777777" w:rsidR="009323CC" w:rsidRPr="009323CC" w:rsidRDefault="009323CC" w:rsidP="009323CC">
      <w:pPr>
        <w:tabs>
          <w:tab w:val="left" w:pos="4965"/>
        </w:tabs>
        <w:spacing w:line="276" w:lineRule="auto"/>
        <w:jc w:val="center"/>
        <w:rPr>
          <w:rFonts w:ascii="Arial" w:hAnsi="Arial" w:cs="Arial"/>
          <w:sz w:val="22"/>
          <w:szCs w:val="22"/>
          <w:lang w:val="es-ES"/>
        </w:rPr>
      </w:pPr>
    </w:p>
    <w:p w14:paraId="41B8833A" w14:textId="77777777" w:rsidR="009323CC" w:rsidRPr="009323CC" w:rsidRDefault="009323CC" w:rsidP="009323CC">
      <w:pPr>
        <w:tabs>
          <w:tab w:val="left" w:pos="4965"/>
        </w:tabs>
        <w:spacing w:line="276" w:lineRule="auto"/>
        <w:jc w:val="center"/>
        <w:rPr>
          <w:rFonts w:ascii="Arial" w:hAnsi="Arial" w:cs="Arial"/>
          <w:sz w:val="22"/>
          <w:szCs w:val="22"/>
          <w:lang w:val="es-ES"/>
        </w:rPr>
      </w:pPr>
    </w:p>
    <w:p w14:paraId="5E8F11CC" w14:textId="77777777" w:rsidR="009323CC" w:rsidRPr="009323CC" w:rsidRDefault="009323CC" w:rsidP="009323CC">
      <w:pPr>
        <w:tabs>
          <w:tab w:val="left" w:pos="4965"/>
        </w:tabs>
        <w:spacing w:line="276" w:lineRule="auto"/>
        <w:jc w:val="center"/>
        <w:rPr>
          <w:rFonts w:ascii="Arial" w:hAnsi="Arial" w:cs="Arial"/>
          <w:sz w:val="22"/>
          <w:szCs w:val="22"/>
          <w:lang w:val="es-ES"/>
        </w:rPr>
      </w:pPr>
    </w:p>
    <w:p w14:paraId="31AAB51F" w14:textId="77777777" w:rsidR="009323CC" w:rsidRPr="009323CC" w:rsidRDefault="009323CC" w:rsidP="009323CC">
      <w:pPr>
        <w:tabs>
          <w:tab w:val="left" w:pos="4965"/>
        </w:tabs>
        <w:spacing w:line="276" w:lineRule="auto"/>
        <w:jc w:val="center"/>
        <w:rPr>
          <w:rFonts w:ascii="Arial" w:hAnsi="Arial" w:cs="Arial"/>
          <w:sz w:val="22"/>
          <w:szCs w:val="22"/>
          <w:lang w:val="es-ES"/>
        </w:rPr>
      </w:pPr>
    </w:p>
    <w:p w14:paraId="7CF34352" w14:textId="77777777" w:rsidR="009323CC" w:rsidRDefault="009323CC" w:rsidP="009323CC">
      <w:pPr>
        <w:tabs>
          <w:tab w:val="left" w:pos="3855"/>
        </w:tabs>
        <w:spacing w:line="276" w:lineRule="auto"/>
        <w:jc w:val="center"/>
        <w:rPr>
          <w:rFonts w:ascii="Arial" w:hAnsi="Arial" w:cs="Arial"/>
          <w:i/>
          <w:sz w:val="22"/>
          <w:szCs w:val="22"/>
          <w:lang w:val="es-ES"/>
        </w:rPr>
      </w:pPr>
    </w:p>
    <w:p w14:paraId="52995BA5" w14:textId="77777777" w:rsidR="009323CC" w:rsidRDefault="009323CC" w:rsidP="009323CC">
      <w:pPr>
        <w:tabs>
          <w:tab w:val="left" w:pos="3855"/>
        </w:tabs>
        <w:spacing w:line="276" w:lineRule="auto"/>
        <w:jc w:val="center"/>
        <w:rPr>
          <w:rFonts w:ascii="Arial" w:hAnsi="Arial" w:cs="Arial"/>
          <w:i/>
          <w:sz w:val="22"/>
          <w:szCs w:val="22"/>
          <w:lang w:val="es-ES"/>
        </w:rPr>
      </w:pPr>
    </w:p>
    <w:p w14:paraId="4A9E43EB" w14:textId="77777777" w:rsidR="009323CC" w:rsidRDefault="009323CC" w:rsidP="009323CC">
      <w:pPr>
        <w:tabs>
          <w:tab w:val="left" w:pos="3855"/>
        </w:tabs>
        <w:spacing w:line="276" w:lineRule="auto"/>
        <w:jc w:val="center"/>
        <w:rPr>
          <w:rFonts w:ascii="Arial" w:hAnsi="Arial" w:cs="Arial"/>
          <w:i/>
          <w:sz w:val="22"/>
          <w:szCs w:val="22"/>
          <w:lang w:val="es-ES"/>
        </w:rPr>
      </w:pPr>
    </w:p>
    <w:p w14:paraId="34A06E5C" w14:textId="77777777" w:rsidR="009323CC" w:rsidRDefault="009323CC" w:rsidP="009323CC">
      <w:pPr>
        <w:tabs>
          <w:tab w:val="left" w:pos="3855"/>
        </w:tabs>
        <w:spacing w:line="276" w:lineRule="auto"/>
        <w:jc w:val="center"/>
        <w:rPr>
          <w:rFonts w:ascii="Arial" w:hAnsi="Arial" w:cs="Arial"/>
          <w:i/>
          <w:sz w:val="22"/>
          <w:szCs w:val="22"/>
          <w:lang w:val="es-ES"/>
        </w:rPr>
      </w:pPr>
    </w:p>
    <w:p w14:paraId="09B67DB1" w14:textId="77777777" w:rsidR="009323CC" w:rsidRDefault="009323CC" w:rsidP="009323CC">
      <w:pPr>
        <w:tabs>
          <w:tab w:val="left" w:pos="3855"/>
        </w:tabs>
        <w:spacing w:line="276" w:lineRule="auto"/>
        <w:jc w:val="center"/>
        <w:rPr>
          <w:rFonts w:ascii="Arial" w:hAnsi="Arial" w:cs="Arial"/>
          <w:i/>
          <w:sz w:val="22"/>
          <w:szCs w:val="22"/>
          <w:lang w:val="es-ES"/>
        </w:rPr>
      </w:pPr>
    </w:p>
    <w:p w14:paraId="3900A09B" w14:textId="77777777" w:rsidR="009323CC" w:rsidRDefault="009323CC" w:rsidP="009323CC">
      <w:pPr>
        <w:tabs>
          <w:tab w:val="left" w:pos="3855"/>
        </w:tabs>
        <w:spacing w:line="276" w:lineRule="auto"/>
        <w:jc w:val="center"/>
        <w:rPr>
          <w:rFonts w:ascii="Arial" w:hAnsi="Arial" w:cs="Arial"/>
          <w:i/>
          <w:sz w:val="22"/>
          <w:szCs w:val="22"/>
          <w:lang w:val="es-ES"/>
        </w:rPr>
      </w:pPr>
    </w:p>
    <w:p w14:paraId="10BBCB9C" w14:textId="77777777" w:rsidR="009323CC" w:rsidRPr="009323CC" w:rsidRDefault="009323CC" w:rsidP="009323CC">
      <w:pPr>
        <w:tabs>
          <w:tab w:val="left" w:pos="3855"/>
        </w:tabs>
        <w:spacing w:line="276" w:lineRule="auto"/>
        <w:jc w:val="center"/>
        <w:rPr>
          <w:rFonts w:ascii="Arial" w:hAnsi="Arial" w:cs="Arial"/>
          <w:i/>
          <w:sz w:val="22"/>
          <w:szCs w:val="22"/>
          <w:lang w:val="es-ES"/>
        </w:rPr>
      </w:pPr>
    </w:p>
    <w:p w14:paraId="1B6A918F" w14:textId="77777777" w:rsidR="009323CC" w:rsidRDefault="009323CC" w:rsidP="009323CC">
      <w:pPr>
        <w:tabs>
          <w:tab w:val="left" w:pos="3855"/>
        </w:tabs>
        <w:spacing w:line="276" w:lineRule="auto"/>
        <w:jc w:val="center"/>
        <w:rPr>
          <w:rFonts w:ascii="Arial" w:hAnsi="Arial" w:cs="Arial"/>
          <w:i/>
          <w:sz w:val="22"/>
          <w:szCs w:val="22"/>
          <w:lang w:val="es-ES"/>
        </w:rPr>
      </w:pPr>
      <w:r w:rsidRPr="009323CC">
        <w:rPr>
          <w:rFonts w:ascii="Arial" w:hAnsi="Arial" w:cs="Arial"/>
          <w:i/>
          <w:sz w:val="22"/>
          <w:szCs w:val="22"/>
          <w:lang w:val="es-ES"/>
        </w:rPr>
        <w:t>Tipo de suelo y factores de comportamiento inelástico del subsuelo Fs (NEC-15)</w:t>
      </w:r>
    </w:p>
    <w:p w14:paraId="0F7EDE77" w14:textId="77777777" w:rsidR="009323CC" w:rsidRDefault="009323CC" w:rsidP="009323CC">
      <w:pPr>
        <w:tabs>
          <w:tab w:val="left" w:pos="3855"/>
        </w:tabs>
        <w:spacing w:line="276" w:lineRule="auto"/>
        <w:jc w:val="center"/>
        <w:rPr>
          <w:rFonts w:ascii="Arial" w:hAnsi="Arial" w:cs="Arial"/>
          <w:i/>
          <w:sz w:val="22"/>
          <w:szCs w:val="22"/>
          <w:lang w:val="es-ES"/>
        </w:rPr>
      </w:pPr>
    </w:p>
    <w:p w14:paraId="752DD932" w14:textId="77777777" w:rsidR="009323CC" w:rsidRPr="009323CC" w:rsidRDefault="009323CC" w:rsidP="009323CC">
      <w:pPr>
        <w:tabs>
          <w:tab w:val="left" w:pos="3855"/>
        </w:tabs>
        <w:spacing w:line="276" w:lineRule="auto"/>
        <w:jc w:val="center"/>
        <w:rPr>
          <w:rFonts w:ascii="Arial" w:hAnsi="Arial" w:cs="Arial"/>
          <w:sz w:val="22"/>
          <w:szCs w:val="22"/>
          <w:lang w:val="es-ES"/>
        </w:rPr>
      </w:pPr>
    </w:p>
    <w:p w14:paraId="625EDCA9" w14:textId="77777777" w:rsidR="009323CC" w:rsidRPr="009323CC" w:rsidRDefault="009323CC" w:rsidP="009323CC">
      <w:pPr>
        <w:spacing w:line="276" w:lineRule="auto"/>
        <w:jc w:val="center"/>
        <w:rPr>
          <w:rFonts w:ascii="Arial" w:hAnsi="Arial" w:cs="Arial"/>
          <w:b/>
          <w:noProof/>
          <w:color w:val="000000"/>
          <w:sz w:val="22"/>
          <w:szCs w:val="22"/>
        </w:rPr>
      </w:pPr>
      <w:r w:rsidRPr="009323CC">
        <w:rPr>
          <w:rFonts w:ascii="Arial" w:hAnsi="Arial" w:cs="Arial"/>
          <w:b/>
          <w:noProof/>
          <w:color w:val="000000"/>
          <w:sz w:val="22"/>
          <w:szCs w:val="22"/>
          <w:lang w:val="es-ES" w:eastAsia="es-ES"/>
        </w:rPr>
        <w:lastRenderedPageBreak/>
        <w:drawing>
          <wp:anchor distT="0" distB="0" distL="114300" distR="114300" simplePos="0" relativeHeight="251663360" behindDoc="1" locked="0" layoutInCell="1" allowOverlap="1" wp14:anchorId="600FED86" wp14:editId="5E181441">
            <wp:simplePos x="0" y="0"/>
            <wp:positionH relativeFrom="margin">
              <wp:align>right</wp:align>
            </wp:positionH>
            <wp:positionV relativeFrom="paragraph">
              <wp:posOffset>-142290</wp:posOffset>
            </wp:positionV>
            <wp:extent cx="5589767" cy="2815164"/>
            <wp:effectExtent l="19050" t="19050" r="11430" b="2349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a:extLst>
                        <a:ext uri="{28A0092B-C50C-407E-A947-70E740481C1C}">
                          <a14:useLocalDpi xmlns:a14="http://schemas.microsoft.com/office/drawing/2010/main" val="0"/>
                        </a:ext>
                      </a:extLst>
                    </a:blip>
                    <a:srcRect b="1449"/>
                    <a:stretch/>
                  </pic:blipFill>
                  <pic:spPr bwMode="auto">
                    <a:xfrm>
                      <a:off x="0" y="0"/>
                      <a:ext cx="5589767" cy="281516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4424B2" w14:textId="77777777" w:rsidR="009323CC" w:rsidRPr="009323CC" w:rsidRDefault="009323CC" w:rsidP="009323CC">
      <w:pPr>
        <w:spacing w:line="276" w:lineRule="auto"/>
        <w:jc w:val="center"/>
        <w:rPr>
          <w:rFonts w:ascii="Arial" w:hAnsi="Arial" w:cs="Arial"/>
          <w:b/>
          <w:noProof/>
          <w:color w:val="000000"/>
          <w:sz w:val="22"/>
          <w:szCs w:val="22"/>
        </w:rPr>
      </w:pPr>
    </w:p>
    <w:p w14:paraId="0D40B0AF" w14:textId="77777777" w:rsidR="009323CC" w:rsidRPr="009323CC" w:rsidRDefault="009323CC" w:rsidP="009323CC">
      <w:pPr>
        <w:spacing w:line="276" w:lineRule="auto"/>
        <w:jc w:val="center"/>
        <w:rPr>
          <w:rFonts w:ascii="Arial" w:hAnsi="Arial" w:cs="Arial"/>
          <w:b/>
          <w:noProof/>
          <w:color w:val="000000"/>
          <w:sz w:val="22"/>
          <w:szCs w:val="22"/>
        </w:rPr>
      </w:pPr>
    </w:p>
    <w:p w14:paraId="05C6F255" w14:textId="77777777" w:rsidR="009323CC" w:rsidRPr="009323CC" w:rsidRDefault="009323CC" w:rsidP="009323CC">
      <w:pPr>
        <w:spacing w:line="276" w:lineRule="auto"/>
        <w:jc w:val="center"/>
        <w:rPr>
          <w:rFonts w:ascii="Arial" w:hAnsi="Arial" w:cs="Arial"/>
          <w:b/>
          <w:noProof/>
          <w:color w:val="000000"/>
          <w:sz w:val="22"/>
          <w:szCs w:val="22"/>
        </w:rPr>
      </w:pPr>
    </w:p>
    <w:p w14:paraId="3C4B68AB" w14:textId="77777777" w:rsidR="009323CC" w:rsidRPr="009323CC" w:rsidRDefault="009323CC" w:rsidP="009323CC">
      <w:pPr>
        <w:spacing w:line="276" w:lineRule="auto"/>
        <w:jc w:val="center"/>
        <w:rPr>
          <w:rFonts w:ascii="Arial" w:hAnsi="Arial" w:cs="Arial"/>
          <w:b/>
          <w:noProof/>
          <w:color w:val="000000"/>
          <w:sz w:val="22"/>
          <w:szCs w:val="22"/>
        </w:rPr>
      </w:pPr>
    </w:p>
    <w:p w14:paraId="33FB2E08" w14:textId="77777777" w:rsidR="009323CC" w:rsidRPr="009323CC" w:rsidRDefault="009323CC" w:rsidP="009323CC">
      <w:pPr>
        <w:spacing w:line="276" w:lineRule="auto"/>
        <w:jc w:val="center"/>
        <w:rPr>
          <w:rFonts w:ascii="Arial" w:hAnsi="Arial" w:cs="Arial"/>
          <w:b/>
          <w:noProof/>
          <w:color w:val="000000"/>
          <w:sz w:val="22"/>
          <w:szCs w:val="22"/>
        </w:rPr>
      </w:pPr>
    </w:p>
    <w:p w14:paraId="4621AE71" w14:textId="77777777" w:rsidR="009323CC" w:rsidRPr="009323CC" w:rsidRDefault="009323CC" w:rsidP="009323CC">
      <w:pPr>
        <w:spacing w:line="276" w:lineRule="auto"/>
        <w:jc w:val="center"/>
        <w:rPr>
          <w:rFonts w:ascii="Arial" w:hAnsi="Arial" w:cs="Arial"/>
          <w:b/>
          <w:noProof/>
          <w:color w:val="000000"/>
          <w:sz w:val="22"/>
          <w:szCs w:val="22"/>
          <w:lang w:val="es-ES"/>
        </w:rPr>
      </w:pPr>
    </w:p>
    <w:p w14:paraId="152DEE1C" w14:textId="77777777" w:rsidR="009323CC" w:rsidRPr="009323CC" w:rsidRDefault="009323CC" w:rsidP="009323CC">
      <w:pPr>
        <w:spacing w:line="276" w:lineRule="auto"/>
        <w:jc w:val="center"/>
        <w:rPr>
          <w:rFonts w:ascii="Arial" w:hAnsi="Arial" w:cs="Arial"/>
          <w:i/>
          <w:sz w:val="22"/>
          <w:szCs w:val="22"/>
          <w:lang w:val="es-ES"/>
        </w:rPr>
      </w:pPr>
    </w:p>
    <w:p w14:paraId="1E145F79" w14:textId="77777777" w:rsidR="009323CC" w:rsidRPr="009323CC" w:rsidRDefault="009323CC" w:rsidP="009323CC">
      <w:pPr>
        <w:spacing w:line="276" w:lineRule="auto"/>
        <w:jc w:val="center"/>
        <w:rPr>
          <w:rFonts w:ascii="Arial" w:hAnsi="Arial" w:cs="Arial"/>
          <w:i/>
          <w:sz w:val="22"/>
          <w:szCs w:val="22"/>
          <w:lang w:val="es-ES"/>
        </w:rPr>
      </w:pPr>
    </w:p>
    <w:p w14:paraId="7AF259F5" w14:textId="77777777" w:rsidR="009323CC" w:rsidRDefault="009323CC" w:rsidP="009323CC">
      <w:pPr>
        <w:spacing w:line="276" w:lineRule="auto"/>
        <w:jc w:val="center"/>
        <w:rPr>
          <w:rFonts w:ascii="Arial" w:hAnsi="Arial" w:cs="Arial"/>
          <w:i/>
          <w:sz w:val="22"/>
          <w:szCs w:val="22"/>
          <w:lang w:val="es-ES"/>
        </w:rPr>
      </w:pPr>
    </w:p>
    <w:p w14:paraId="3E720384" w14:textId="77777777" w:rsidR="009323CC" w:rsidRDefault="009323CC" w:rsidP="009323CC">
      <w:pPr>
        <w:spacing w:line="276" w:lineRule="auto"/>
        <w:jc w:val="center"/>
        <w:rPr>
          <w:rFonts w:ascii="Arial" w:hAnsi="Arial" w:cs="Arial"/>
          <w:i/>
          <w:sz w:val="22"/>
          <w:szCs w:val="22"/>
          <w:lang w:val="es-ES"/>
        </w:rPr>
      </w:pPr>
    </w:p>
    <w:p w14:paraId="36FDAE01" w14:textId="77777777" w:rsidR="009323CC" w:rsidRDefault="009323CC" w:rsidP="009323CC">
      <w:pPr>
        <w:spacing w:line="276" w:lineRule="auto"/>
        <w:jc w:val="center"/>
        <w:rPr>
          <w:rFonts w:ascii="Arial" w:hAnsi="Arial" w:cs="Arial"/>
          <w:i/>
          <w:sz w:val="22"/>
          <w:szCs w:val="22"/>
          <w:lang w:val="es-ES"/>
        </w:rPr>
      </w:pPr>
    </w:p>
    <w:p w14:paraId="3D09280B" w14:textId="77777777" w:rsidR="009323CC" w:rsidRDefault="009323CC" w:rsidP="009323CC">
      <w:pPr>
        <w:spacing w:line="276" w:lineRule="auto"/>
        <w:jc w:val="center"/>
        <w:rPr>
          <w:rFonts w:ascii="Arial" w:hAnsi="Arial" w:cs="Arial"/>
          <w:i/>
          <w:sz w:val="22"/>
          <w:szCs w:val="22"/>
          <w:lang w:val="es-ES"/>
        </w:rPr>
      </w:pPr>
    </w:p>
    <w:p w14:paraId="2351F302" w14:textId="77777777" w:rsidR="009323CC" w:rsidRDefault="009323CC" w:rsidP="009323CC">
      <w:pPr>
        <w:spacing w:line="276" w:lineRule="auto"/>
        <w:jc w:val="center"/>
        <w:rPr>
          <w:rFonts w:ascii="Arial" w:hAnsi="Arial" w:cs="Arial"/>
          <w:i/>
          <w:sz w:val="22"/>
          <w:szCs w:val="22"/>
          <w:lang w:val="es-ES"/>
        </w:rPr>
      </w:pPr>
    </w:p>
    <w:p w14:paraId="19E4525F" w14:textId="77777777" w:rsidR="009323CC" w:rsidRDefault="009323CC" w:rsidP="009323CC">
      <w:pPr>
        <w:spacing w:line="276" w:lineRule="auto"/>
        <w:jc w:val="center"/>
        <w:rPr>
          <w:rFonts w:ascii="Arial" w:hAnsi="Arial" w:cs="Arial"/>
          <w:i/>
          <w:sz w:val="22"/>
          <w:szCs w:val="22"/>
          <w:lang w:val="es-ES"/>
        </w:rPr>
      </w:pPr>
    </w:p>
    <w:p w14:paraId="0E9F5A62" w14:textId="77777777" w:rsidR="009323CC" w:rsidRPr="009323CC" w:rsidRDefault="009323CC" w:rsidP="009323CC">
      <w:pPr>
        <w:spacing w:line="276" w:lineRule="auto"/>
        <w:jc w:val="center"/>
        <w:rPr>
          <w:rFonts w:ascii="Arial" w:hAnsi="Arial" w:cs="Arial"/>
          <w:i/>
          <w:sz w:val="22"/>
          <w:szCs w:val="22"/>
          <w:lang w:val="es-ES"/>
        </w:rPr>
      </w:pPr>
      <w:r w:rsidRPr="009323CC">
        <w:rPr>
          <w:rFonts w:ascii="Arial" w:hAnsi="Arial" w:cs="Arial"/>
          <w:i/>
          <w:sz w:val="22"/>
          <w:szCs w:val="22"/>
          <w:lang w:val="es-ES"/>
        </w:rPr>
        <w:t>Factor de importancia según tipo de uso y destino de la estructura (NEC-15)</w:t>
      </w:r>
    </w:p>
    <w:p w14:paraId="125B28A3" w14:textId="77777777" w:rsidR="009323CC" w:rsidRPr="009323CC" w:rsidRDefault="009323CC" w:rsidP="009323CC">
      <w:pPr>
        <w:spacing w:line="276" w:lineRule="auto"/>
        <w:jc w:val="both"/>
        <w:rPr>
          <w:rFonts w:ascii="Arial" w:hAnsi="Arial" w:cs="Arial"/>
          <w:b/>
          <w:sz w:val="22"/>
          <w:szCs w:val="22"/>
          <w:lang w:val="es-ES"/>
        </w:rPr>
      </w:pPr>
    </w:p>
    <w:p w14:paraId="4E32B02F" w14:textId="77777777" w:rsidR="009323CC" w:rsidRPr="009323CC" w:rsidRDefault="009323CC" w:rsidP="009323CC">
      <w:pPr>
        <w:spacing w:line="276" w:lineRule="auto"/>
        <w:jc w:val="both"/>
        <w:rPr>
          <w:rFonts w:ascii="Arial" w:hAnsi="Arial" w:cs="Arial"/>
          <w:b/>
          <w:sz w:val="22"/>
          <w:szCs w:val="22"/>
          <w:lang w:val="es-ES"/>
        </w:rPr>
      </w:pPr>
      <w:r w:rsidRPr="009323CC">
        <w:rPr>
          <w:rFonts w:ascii="Arial" w:hAnsi="Arial" w:cs="Arial"/>
          <w:b/>
          <w:sz w:val="22"/>
          <w:szCs w:val="22"/>
          <w:lang w:val="es-ES"/>
        </w:rPr>
        <w:t>Factor de Reducción de Resistencia Sísmica R</w:t>
      </w:r>
    </w:p>
    <w:p w14:paraId="099DD30B" w14:textId="77777777" w:rsidR="009323CC" w:rsidRPr="009323CC" w:rsidRDefault="009323CC" w:rsidP="009323CC">
      <w:pPr>
        <w:spacing w:line="276" w:lineRule="auto"/>
        <w:jc w:val="both"/>
        <w:rPr>
          <w:rFonts w:ascii="Arial" w:hAnsi="Arial" w:cs="Arial"/>
          <w:sz w:val="22"/>
          <w:szCs w:val="22"/>
          <w:lang w:val="es-ES"/>
        </w:rPr>
      </w:pPr>
      <w:r w:rsidRPr="009323CC">
        <w:rPr>
          <w:rFonts w:ascii="Arial" w:hAnsi="Arial" w:cs="Arial"/>
          <w:sz w:val="22"/>
          <w:szCs w:val="22"/>
          <w:lang w:val="es-ES"/>
        </w:rPr>
        <w:t xml:space="preserve">Para la definición del factor de reducción de resistencia R, se tomaron como criterios, tanto las recomendaciones de los códigos UBC-94 y UBC-97, como otros propios, que incluyen aspectos de agrupamiento de estructuración, diferencias entre realidades constructivas y de calidad entre los materiales y la construcción en los Estados Unidos y el Ecuador, así como penalizaciones dirigidas hacia cierto tipo de estructuras que no permiten disponer de ductilidad apropiada para soportar las deformaciones inelásticas requeridas por el sismo de diseño. </w:t>
      </w:r>
    </w:p>
    <w:p w14:paraId="06B609EB" w14:textId="77777777" w:rsidR="009323CC" w:rsidRPr="009323CC" w:rsidRDefault="009323CC" w:rsidP="009323CC">
      <w:pPr>
        <w:spacing w:line="276" w:lineRule="auto"/>
        <w:jc w:val="both"/>
        <w:rPr>
          <w:rFonts w:ascii="Arial" w:hAnsi="Arial" w:cs="Arial"/>
          <w:sz w:val="22"/>
          <w:szCs w:val="22"/>
          <w:lang w:val="es-ES"/>
        </w:rPr>
      </w:pPr>
      <w:r w:rsidRPr="009323CC">
        <w:rPr>
          <w:rFonts w:ascii="Arial" w:hAnsi="Arial" w:cs="Arial"/>
          <w:sz w:val="22"/>
          <w:szCs w:val="22"/>
          <w:lang w:val="es-ES"/>
        </w:rPr>
        <w:t xml:space="preserve">Si bien se conoce claramente que los factores de reducción de resistencia R dependen realmente de muchas variables, entre otras, del tipo de estructura, del tipo de suelo, del período de vibración considerado y de los factores de ductilidad, sobre-resistencia, redundancia y amortiguamiento de una estructura en condiciones límite, se ha simplificado a un parámetro constante dependiente únicamente de la tipología estructural. </w:t>
      </w:r>
    </w:p>
    <w:p w14:paraId="10A72356" w14:textId="77777777" w:rsidR="009323CC" w:rsidRPr="009323CC" w:rsidRDefault="009323CC" w:rsidP="009323CC">
      <w:pPr>
        <w:spacing w:line="276" w:lineRule="auto"/>
        <w:jc w:val="both"/>
        <w:rPr>
          <w:rFonts w:ascii="Arial" w:hAnsi="Arial" w:cs="Arial"/>
          <w:b/>
          <w:sz w:val="22"/>
          <w:szCs w:val="22"/>
          <w:lang w:val="es-ES"/>
        </w:rPr>
      </w:pPr>
      <w:r w:rsidRPr="009323CC">
        <w:rPr>
          <w:rFonts w:ascii="Arial" w:hAnsi="Arial" w:cs="Arial"/>
          <w:b/>
          <w:sz w:val="22"/>
          <w:szCs w:val="22"/>
          <w:lang w:val="es-ES"/>
        </w:rPr>
        <w:t>Peso reactivo de sismo  en de la estructura.</w:t>
      </w:r>
    </w:p>
    <w:p w14:paraId="77035F19" w14:textId="77777777" w:rsidR="009323CC" w:rsidRPr="009323CC" w:rsidRDefault="009323CC" w:rsidP="009323CC">
      <w:pPr>
        <w:spacing w:before="240" w:line="276" w:lineRule="auto"/>
        <w:jc w:val="both"/>
        <w:rPr>
          <w:rFonts w:ascii="Arial" w:hAnsi="Arial" w:cs="Arial"/>
          <w:sz w:val="22"/>
          <w:szCs w:val="22"/>
        </w:rPr>
      </w:pPr>
      <w:r w:rsidRPr="009323CC">
        <w:rPr>
          <w:rFonts w:ascii="Arial" w:hAnsi="Arial" w:cs="Arial"/>
          <w:sz w:val="22"/>
          <w:szCs w:val="22"/>
        </w:rPr>
        <w:t>Según el NEC-15 en el artículo 6.1.7, la carga sísmica reactiva W, representa la carga reactiva por sismo y es igual a la carga muerta total de la estructura.</w:t>
      </w:r>
    </w:p>
    <w:p w14:paraId="57643F83"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La carga muerta D se desglosa en la carga por peso propio (D) calculado por el programa y la carga muerta sobreimpuesta (DS).</w:t>
      </w:r>
    </w:p>
    <w:p w14:paraId="3BE56120" w14:textId="77777777" w:rsidR="009323CC" w:rsidRDefault="009323CC" w:rsidP="009323CC">
      <w:pPr>
        <w:spacing w:line="276" w:lineRule="auto"/>
        <w:jc w:val="both"/>
        <w:rPr>
          <w:rFonts w:ascii="Arial" w:hAnsi="Arial" w:cs="Arial"/>
          <w:sz w:val="22"/>
          <w:szCs w:val="22"/>
        </w:rPr>
      </w:pPr>
      <w:r w:rsidRPr="009323CC">
        <w:rPr>
          <w:rFonts w:ascii="Arial" w:hAnsi="Arial" w:cs="Arial"/>
          <w:sz w:val="22"/>
          <w:szCs w:val="22"/>
        </w:rPr>
        <w:t xml:space="preserve">PESO REACTIVO=    D + DS </w:t>
      </w:r>
    </w:p>
    <w:p w14:paraId="05697A6A" w14:textId="77777777" w:rsidR="009323CC" w:rsidRDefault="009323CC" w:rsidP="009323CC">
      <w:pPr>
        <w:spacing w:line="276" w:lineRule="auto"/>
        <w:jc w:val="both"/>
        <w:rPr>
          <w:rFonts w:ascii="Arial" w:hAnsi="Arial" w:cs="Arial"/>
          <w:sz w:val="22"/>
          <w:szCs w:val="22"/>
        </w:rPr>
      </w:pPr>
    </w:p>
    <w:p w14:paraId="3A89EDD4" w14:textId="77777777" w:rsidR="009323CC" w:rsidRDefault="009323CC" w:rsidP="009323CC">
      <w:pPr>
        <w:spacing w:line="276" w:lineRule="auto"/>
        <w:jc w:val="both"/>
        <w:rPr>
          <w:rFonts w:ascii="Arial" w:hAnsi="Arial" w:cs="Arial"/>
          <w:sz w:val="22"/>
          <w:szCs w:val="22"/>
        </w:rPr>
      </w:pPr>
    </w:p>
    <w:p w14:paraId="5875B621" w14:textId="77777777" w:rsidR="009323CC" w:rsidRDefault="009323CC" w:rsidP="009323CC">
      <w:pPr>
        <w:spacing w:line="276" w:lineRule="auto"/>
        <w:jc w:val="both"/>
        <w:rPr>
          <w:rFonts w:ascii="Arial" w:hAnsi="Arial" w:cs="Arial"/>
          <w:sz w:val="22"/>
          <w:szCs w:val="22"/>
        </w:rPr>
      </w:pPr>
    </w:p>
    <w:p w14:paraId="36D90135" w14:textId="77777777" w:rsidR="009323CC" w:rsidRDefault="009323CC" w:rsidP="009323CC">
      <w:pPr>
        <w:spacing w:line="276" w:lineRule="auto"/>
        <w:jc w:val="both"/>
        <w:rPr>
          <w:rFonts w:ascii="Arial" w:hAnsi="Arial" w:cs="Arial"/>
          <w:sz w:val="22"/>
          <w:szCs w:val="22"/>
        </w:rPr>
      </w:pPr>
    </w:p>
    <w:p w14:paraId="3E101357" w14:textId="77777777" w:rsidR="009323CC" w:rsidRDefault="009323CC" w:rsidP="009323CC">
      <w:pPr>
        <w:spacing w:line="276" w:lineRule="auto"/>
        <w:jc w:val="both"/>
        <w:rPr>
          <w:rFonts w:ascii="Arial" w:hAnsi="Arial" w:cs="Arial"/>
          <w:sz w:val="22"/>
          <w:szCs w:val="22"/>
        </w:rPr>
      </w:pPr>
    </w:p>
    <w:p w14:paraId="09C2B638" w14:textId="77777777" w:rsidR="009323CC" w:rsidRPr="009323CC" w:rsidRDefault="009323CC" w:rsidP="009323CC">
      <w:pPr>
        <w:spacing w:line="276" w:lineRule="auto"/>
        <w:jc w:val="both"/>
        <w:rPr>
          <w:rFonts w:ascii="Arial" w:hAnsi="Arial" w:cs="Arial"/>
          <w:sz w:val="22"/>
          <w:szCs w:val="22"/>
        </w:rPr>
      </w:pPr>
    </w:p>
    <w:tbl>
      <w:tblPr>
        <w:tblW w:w="8755" w:type="dxa"/>
        <w:tblInd w:w="25" w:type="dxa"/>
        <w:tblCellMar>
          <w:left w:w="70" w:type="dxa"/>
          <w:right w:w="70" w:type="dxa"/>
        </w:tblCellMar>
        <w:tblLook w:val="04A0" w:firstRow="1" w:lastRow="0" w:firstColumn="1" w:lastColumn="0" w:noHBand="0" w:noVBand="1"/>
      </w:tblPr>
      <w:tblGrid>
        <w:gridCol w:w="15"/>
        <w:gridCol w:w="95"/>
        <w:gridCol w:w="970"/>
        <w:gridCol w:w="110"/>
        <w:gridCol w:w="970"/>
        <w:gridCol w:w="110"/>
        <w:gridCol w:w="970"/>
        <w:gridCol w:w="110"/>
        <w:gridCol w:w="970"/>
        <w:gridCol w:w="111"/>
        <w:gridCol w:w="969"/>
        <w:gridCol w:w="112"/>
        <w:gridCol w:w="968"/>
        <w:gridCol w:w="113"/>
        <w:gridCol w:w="967"/>
        <w:gridCol w:w="114"/>
        <w:gridCol w:w="966"/>
        <w:gridCol w:w="15"/>
        <w:gridCol w:w="100"/>
      </w:tblGrid>
      <w:tr w:rsidR="009323CC" w:rsidRPr="009323CC" w14:paraId="4F9BCB4E" w14:textId="77777777" w:rsidTr="00AD0F27">
        <w:trPr>
          <w:gridBefore w:val="2"/>
          <w:wBefore w:w="110" w:type="dxa"/>
          <w:trHeight w:val="291"/>
        </w:trPr>
        <w:tc>
          <w:tcPr>
            <w:tcW w:w="8645" w:type="dxa"/>
            <w:gridSpan w:val="17"/>
            <w:vMerge w:val="restart"/>
            <w:tcBorders>
              <w:top w:val="nil"/>
              <w:left w:val="nil"/>
              <w:bottom w:val="nil"/>
              <w:right w:val="nil"/>
            </w:tcBorders>
            <w:shd w:val="clear" w:color="000000" w:fill="FFFFFF"/>
            <w:hideMark/>
          </w:tcPr>
          <w:p w14:paraId="69CBEEFA" w14:textId="77777777" w:rsidR="009323CC" w:rsidRPr="009323CC" w:rsidRDefault="009323CC" w:rsidP="009323CC">
            <w:pPr>
              <w:spacing w:line="276" w:lineRule="auto"/>
              <w:jc w:val="both"/>
              <w:rPr>
                <w:rFonts w:ascii="Arial" w:hAnsi="Arial" w:cs="Arial"/>
                <w:color w:val="963634"/>
                <w:sz w:val="22"/>
                <w:szCs w:val="22"/>
              </w:rPr>
            </w:pPr>
            <w:r w:rsidRPr="009323CC">
              <w:rPr>
                <w:rFonts w:ascii="Arial" w:hAnsi="Arial" w:cs="Arial"/>
                <w:color w:val="963634"/>
                <w:sz w:val="22"/>
                <w:szCs w:val="22"/>
              </w:rPr>
              <w:lastRenderedPageBreak/>
              <w:t xml:space="preserve">ANALISIS DEL ESPECTRO SISMICO ELASTICO DE ACELERACIONES                                                                                                                                            NEC 2011 (NORMA ECUATORIANA DE LA CONSTRUCCION)                                                                                                           CAPITULO 2: PELIGRO SISMICO Y REQUISITOS DE DISEÑO SISMO RESISTENTE                                                                                                                                                           </w:t>
            </w:r>
          </w:p>
        </w:tc>
      </w:tr>
      <w:tr w:rsidR="009323CC" w:rsidRPr="009323CC" w14:paraId="12F2F1CA"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26D34B0D" w14:textId="77777777" w:rsidR="009323CC" w:rsidRPr="009323CC" w:rsidRDefault="009323CC" w:rsidP="009323CC">
            <w:pPr>
              <w:spacing w:line="276" w:lineRule="auto"/>
              <w:jc w:val="both"/>
              <w:rPr>
                <w:rFonts w:ascii="Arial" w:hAnsi="Arial" w:cs="Arial"/>
                <w:color w:val="963634"/>
                <w:sz w:val="22"/>
                <w:szCs w:val="22"/>
              </w:rPr>
            </w:pPr>
          </w:p>
        </w:tc>
      </w:tr>
      <w:tr w:rsidR="009323CC" w:rsidRPr="009323CC" w14:paraId="6803A68C"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0D32917A" w14:textId="77777777" w:rsidR="009323CC" w:rsidRPr="009323CC" w:rsidRDefault="009323CC" w:rsidP="009323CC">
            <w:pPr>
              <w:spacing w:line="276" w:lineRule="auto"/>
              <w:jc w:val="both"/>
              <w:rPr>
                <w:rFonts w:ascii="Arial" w:hAnsi="Arial" w:cs="Arial"/>
                <w:color w:val="963634"/>
                <w:sz w:val="22"/>
                <w:szCs w:val="22"/>
              </w:rPr>
            </w:pPr>
          </w:p>
        </w:tc>
      </w:tr>
      <w:tr w:rsidR="009323CC" w:rsidRPr="009323CC" w14:paraId="3137AA2E"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6F192FA9" w14:textId="77777777" w:rsidR="009323CC" w:rsidRPr="009323CC" w:rsidRDefault="009323CC" w:rsidP="009323CC">
            <w:pPr>
              <w:spacing w:line="276" w:lineRule="auto"/>
              <w:jc w:val="both"/>
              <w:rPr>
                <w:rFonts w:ascii="Arial" w:hAnsi="Arial" w:cs="Arial"/>
                <w:color w:val="963634"/>
                <w:sz w:val="22"/>
                <w:szCs w:val="22"/>
              </w:rPr>
            </w:pPr>
            <w:r w:rsidRPr="009323CC">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34464854" w14:textId="77777777" w:rsidR="009323CC" w:rsidRPr="009323CC" w:rsidRDefault="009323CC" w:rsidP="009323CC">
            <w:pPr>
              <w:spacing w:line="276" w:lineRule="auto"/>
              <w:jc w:val="both"/>
              <w:rPr>
                <w:rFonts w:ascii="Arial" w:hAnsi="Arial" w:cs="Arial"/>
                <w:color w:val="963634"/>
                <w:sz w:val="22"/>
                <w:szCs w:val="22"/>
              </w:rPr>
            </w:pPr>
            <w:r w:rsidRPr="009323CC">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07518195" w14:textId="77777777" w:rsidR="009323CC" w:rsidRPr="009323CC" w:rsidRDefault="009323CC" w:rsidP="009323CC">
            <w:pPr>
              <w:spacing w:line="276" w:lineRule="auto"/>
              <w:jc w:val="both"/>
              <w:rPr>
                <w:rFonts w:ascii="Arial" w:hAnsi="Arial" w:cs="Arial"/>
                <w:color w:val="963634"/>
                <w:sz w:val="22"/>
                <w:szCs w:val="22"/>
              </w:rPr>
            </w:pPr>
            <w:r w:rsidRPr="009323CC">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CE4D40B" w14:textId="77777777" w:rsidR="009323CC" w:rsidRPr="009323CC" w:rsidRDefault="009323CC" w:rsidP="009323CC">
            <w:pPr>
              <w:spacing w:line="276" w:lineRule="auto"/>
              <w:jc w:val="both"/>
              <w:rPr>
                <w:rFonts w:ascii="Arial" w:hAnsi="Arial" w:cs="Arial"/>
                <w:color w:val="963634"/>
                <w:sz w:val="22"/>
                <w:szCs w:val="22"/>
              </w:rPr>
            </w:pPr>
            <w:r w:rsidRPr="009323CC">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1A79C90" w14:textId="77777777" w:rsidR="009323CC" w:rsidRPr="009323CC" w:rsidRDefault="009323CC" w:rsidP="009323CC">
            <w:pPr>
              <w:spacing w:line="276" w:lineRule="auto"/>
              <w:jc w:val="both"/>
              <w:rPr>
                <w:rFonts w:ascii="Arial" w:hAnsi="Arial" w:cs="Arial"/>
                <w:color w:val="963634"/>
                <w:sz w:val="22"/>
                <w:szCs w:val="22"/>
              </w:rPr>
            </w:pPr>
            <w:r w:rsidRPr="009323CC">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262E0FBD" w14:textId="77777777" w:rsidR="009323CC" w:rsidRPr="009323CC" w:rsidRDefault="009323CC" w:rsidP="009323CC">
            <w:pPr>
              <w:spacing w:line="276" w:lineRule="auto"/>
              <w:jc w:val="both"/>
              <w:rPr>
                <w:rFonts w:ascii="Arial" w:hAnsi="Arial" w:cs="Arial"/>
                <w:color w:val="963634"/>
                <w:sz w:val="22"/>
                <w:szCs w:val="22"/>
              </w:rPr>
            </w:pPr>
            <w:r w:rsidRPr="009323CC">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01E8DD1" w14:textId="77777777" w:rsidR="009323CC" w:rsidRPr="009323CC" w:rsidRDefault="009323CC" w:rsidP="009323CC">
            <w:pPr>
              <w:spacing w:line="276" w:lineRule="auto"/>
              <w:jc w:val="both"/>
              <w:rPr>
                <w:rFonts w:ascii="Arial" w:hAnsi="Arial" w:cs="Arial"/>
                <w:color w:val="963634"/>
                <w:sz w:val="22"/>
                <w:szCs w:val="22"/>
              </w:rPr>
            </w:pPr>
            <w:r w:rsidRPr="009323CC">
              <w:rPr>
                <w:rFonts w:ascii="Arial" w:hAnsi="Arial" w:cs="Arial"/>
                <w:color w:val="963634"/>
                <w:sz w:val="22"/>
                <w:szCs w:val="22"/>
              </w:rPr>
              <w:t> </w:t>
            </w:r>
          </w:p>
        </w:tc>
        <w:tc>
          <w:tcPr>
            <w:tcW w:w="1081" w:type="dxa"/>
            <w:gridSpan w:val="3"/>
            <w:tcBorders>
              <w:top w:val="nil"/>
              <w:left w:val="nil"/>
              <w:bottom w:val="nil"/>
              <w:right w:val="nil"/>
            </w:tcBorders>
            <w:shd w:val="clear" w:color="000000" w:fill="FFFFFF"/>
            <w:hideMark/>
          </w:tcPr>
          <w:p w14:paraId="3F3361B1" w14:textId="77777777" w:rsidR="009323CC" w:rsidRPr="009323CC" w:rsidRDefault="009323CC" w:rsidP="009323CC">
            <w:pPr>
              <w:spacing w:line="276" w:lineRule="auto"/>
              <w:jc w:val="both"/>
              <w:rPr>
                <w:rFonts w:ascii="Arial" w:hAnsi="Arial" w:cs="Arial"/>
                <w:color w:val="963634"/>
                <w:sz w:val="22"/>
                <w:szCs w:val="22"/>
              </w:rPr>
            </w:pPr>
            <w:r w:rsidRPr="009323CC">
              <w:rPr>
                <w:rFonts w:ascii="Arial" w:hAnsi="Arial" w:cs="Arial"/>
                <w:color w:val="963634"/>
                <w:sz w:val="22"/>
                <w:szCs w:val="22"/>
              </w:rPr>
              <w:t> </w:t>
            </w:r>
          </w:p>
        </w:tc>
      </w:tr>
      <w:tr w:rsidR="009323CC" w:rsidRPr="009323CC" w14:paraId="3191F096" w14:textId="77777777" w:rsidTr="00AD0F27">
        <w:trPr>
          <w:gridBefore w:val="2"/>
          <w:wBefore w:w="110" w:type="dxa"/>
          <w:trHeight w:val="300"/>
        </w:trPr>
        <w:tc>
          <w:tcPr>
            <w:tcW w:w="3240" w:type="dxa"/>
            <w:gridSpan w:val="6"/>
            <w:tcBorders>
              <w:top w:val="nil"/>
              <w:left w:val="nil"/>
              <w:bottom w:val="nil"/>
              <w:right w:val="nil"/>
            </w:tcBorders>
            <w:shd w:val="clear" w:color="000000" w:fill="FFFFFF"/>
            <w:hideMark/>
          </w:tcPr>
          <w:p w14:paraId="3F88693F"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RESPONSABILIDAD  TECNICA:</w:t>
            </w:r>
          </w:p>
        </w:tc>
        <w:tc>
          <w:tcPr>
            <w:tcW w:w="5405" w:type="dxa"/>
            <w:gridSpan w:val="11"/>
            <w:tcBorders>
              <w:top w:val="nil"/>
              <w:left w:val="nil"/>
              <w:bottom w:val="nil"/>
              <w:right w:val="nil"/>
            </w:tcBorders>
            <w:shd w:val="clear" w:color="000000" w:fill="FFFFFF"/>
            <w:hideMark/>
          </w:tcPr>
          <w:p w14:paraId="6F3A7B1D"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Ricardo Armijos Galarza</w:t>
            </w:r>
          </w:p>
        </w:tc>
      </w:tr>
      <w:tr w:rsidR="009323CC" w:rsidRPr="009323CC" w14:paraId="6887B77F"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46C77772" w14:textId="77777777" w:rsidR="009323CC" w:rsidRPr="009323CC" w:rsidRDefault="009323CC" w:rsidP="009323CC">
            <w:pPr>
              <w:spacing w:line="276" w:lineRule="auto"/>
              <w:jc w:val="both"/>
              <w:rPr>
                <w:rFonts w:ascii="Arial" w:hAnsi="Arial" w:cs="Arial"/>
                <w:b/>
                <w:bCs/>
                <w:color w:val="000000"/>
                <w:sz w:val="22"/>
                <w:szCs w:val="22"/>
              </w:rPr>
            </w:pPr>
            <w:r w:rsidRPr="009323CC">
              <w:rPr>
                <w:rFonts w:ascii="Arial" w:hAnsi="Arial" w:cs="Arial"/>
                <w:b/>
                <w:bCs/>
                <w:color w:val="000000"/>
                <w:sz w:val="22"/>
                <w:szCs w:val="22"/>
              </w:rPr>
              <w:t>POBLACION:</w:t>
            </w:r>
          </w:p>
        </w:tc>
        <w:tc>
          <w:tcPr>
            <w:tcW w:w="3243" w:type="dxa"/>
            <w:gridSpan w:val="6"/>
            <w:tcBorders>
              <w:top w:val="nil"/>
              <w:left w:val="nil"/>
              <w:bottom w:val="nil"/>
              <w:right w:val="nil"/>
            </w:tcBorders>
            <w:shd w:val="clear" w:color="000000" w:fill="FFFFFF"/>
            <w:hideMark/>
          </w:tcPr>
          <w:p w14:paraId="6D3E18C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SAN PABLO</w:t>
            </w:r>
          </w:p>
        </w:tc>
        <w:tc>
          <w:tcPr>
            <w:tcW w:w="1081" w:type="dxa"/>
            <w:gridSpan w:val="2"/>
            <w:tcBorders>
              <w:top w:val="nil"/>
              <w:left w:val="nil"/>
              <w:bottom w:val="nil"/>
              <w:right w:val="nil"/>
            </w:tcBorders>
            <w:shd w:val="clear" w:color="000000" w:fill="FFFFFF"/>
            <w:hideMark/>
          </w:tcPr>
          <w:p w14:paraId="024A0F6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6E3E5675"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6D6DFD37"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399770C2" w14:textId="77777777" w:rsidR="009323CC" w:rsidRPr="009323CC" w:rsidRDefault="009323CC" w:rsidP="009323CC">
            <w:pPr>
              <w:spacing w:line="276" w:lineRule="auto"/>
              <w:jc w:val="both"/>
              <w:rPr>
                <w:rFonts w:ascii="Arial" w:hAnsi="Arial" w:cs="Arial"/>
                <w:b/>
                <w:bCs/>
                <w:color w:val="000000"/>
                <w:sz w:val="22"/>
                <w:szCs w:val="22"/>
              </w:rPr>
            </w:pPr>
            <w:r w:rsidRPr="009323CC">
              <w:rPr>
                <w:rFonts w:ascii="Arial" w:hAnsi="Arial" w:cs="Arial"/>
                <w:b/>
                <w:bCs/>
                <w:color w:val="000000"/>
                <w:sz w:val="22"/>
                <w:szCs w:val="22"/>
              </w:rPr>
              <w:t>CANTON:</w:t>
            </w:r>
          </w:p>
        </w:tc>
        <w:tc>
          <w:tcPr>
            <w:tcW w:w="3243" w:type="dxa"/>
            <w:gridSpan w:val="6"/>
            <w:tcBorders>
              <w:top w:val="nil"/>
              <w:left w:val="nil"/>
              <w:bottom w:val="nil"/>
              <w:right w:val="nil"/>
            </w:tcBorders>
            <w:shd w:val="clear" w:color="000000" w:fill="FFFFFF"/>
            <w:hideMark/>
          </w:tcPr>
          <w:p w14:paraId="01CD925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4674524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7861203"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6E5A0336"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2F981833" w14:textId="77777777" w:rsidR="009323CC" w:rsidRPr="009323CC" w:rsidRDefault="009323CC" w:rsidP="009323CC">
            <w:pPr>
              <w:spacing w:line="276" w:lineRule="auto"/>
              <w:jc w:val="both"/>
              <w:rPr>
                <w:rFonts w:ascii="Arial" w:hAnsi="Arial" w:cs="Arial"/>
                <w:b/>
                <w:bCs/>
                <w:color w:val="000000"/>
                <w:sz w:val="22"/>
                <w:szCs w:val="22"/>
              </w:rPr>
            </w:pPr>
            <w:r w:rsidRPr="009323CC">
              <w:rPr>
                <w:rFonts w:ascii="Arial" w:hAnsi="Arial" w:cs="Arial"/>
                <w:b/>
                <w:bCs/>
                <w:color w:val="000000"/>
                <w:sz w:val="22"/>
                <w:szCs w:val="22"/>
              </w:rPr>
              <w:t>PROVINCIA:</w:t>
            </w:r>
          </w:p>
        </w:tc>
        <w:tc>
          <w:tcPr>
            <w:tcW w:w="3243" w:type="dxa"/>
            <w:gridSpan w:val="6"/>
            <w:tcBorders>
              <w:top w:val="nil"/>
              <w:left w:val="nil"/>
              <w:bottom w:val="nil"/>
              <w:right w:val="nil"/>
            </w:tcBorders>
            <w:shd w:val="clear" w:color="000000" w:fill="FFFFFF"/>
            <w:hideMark/>
          </w:tcPr>
          <w:p w14:paraId="78E521A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094A2985"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D27790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674F0497"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0E3A2588" w14:textId="77777777" w:rsidR="009323CC" w:rsidRPr="009323CC" w:rsidRDefault="009323CC" w:rsidP="009323CC">
            <w:pPr>
              <w:spacing w:line="276" w:lineRule="auto"/>
              <w:jc w:val="both"/>
              <w:rPr>
                <w:rFonts w:ascii="Arial" w:hAnsi="Arial" w:cs="Arial"/>
                <w:b/>
                <w:bCs/>
                <w:color w:val="000000"/>
                <w:sz w:val="22"/>
                <w:szCs w:val="22"/>
              </w:rPr>
            </w:pPr>
            <w:r w:rsidRPr="009323CC">
              <w:rPr>
                <w:rFonts w:ascii="Arial" w:hAnsi="Arial" w:cs="Arial"/>
                <w:b/>
                <w:bCs/>
                <w:color w:val="000000"/>
                <w:sz w:val="22"/>
                <w:szCs w:val="22"/>
              </w:rPr>
              <w:t>Región:</w:t>
            </w:r>
          </w:p>
        </w:tc>
        <w:tc>
          <w:tcPr>
            <w:tcW w:w="3243" w:type="dxa"/>
            <w:gridSpan w:val="6"/>
            <w:tcBorders>
              <w:top w:val="nil"/>
              <w:left w:val="nil"/>
              <w:bottom w:val="nil"/>
              <w:right w:val="nil"/>
            </w:tcBorders>
            <w:shd w:val="clear" w:color="000000" w:fill="FFFFFF"/>
            <w:hideMark/>
          </w:tcPr>
          <w:p w14:paraId="67BE901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COSTA</w:t>
            </w:r>
          </w:p>
        </w:tc>
        <w:tc>
          <w:tcPr>
            <w:tcW w:w="1081" w:type="dxa"/>
            <w:gridSpan w:val="2"/>
            <w:tcBorders>
              <w:top w:val="nil"/>
              <w:left w:val="nil"/>
              <w:bottom w:val="nil"/>
              <w:right w:val="nil"/>
            </w:tcBorders>
            <w:shd w:val="clear" w:color="000000" w:fill="FFFFFF"/>
            <w:hideMark/>
          </w:tcPr>
          <w:p w14:paraId="14A9EF3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5649C673"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48BFBC10"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5D6FF463" w14:textId="77777777" w:rsidR="009323CC" w:rsidRPr="009323CC" w:rsidRDefault="009323CC" w:rsidP="009323CC">
            <w:pPr>
              <w:spacing w:line="276" w:lineRule="auto"/>
              <w:jc w:val="both"/>
              <w:rPr>
                <w:rFonts w:ascii="Arial" w:hAnsi="Arial" w:cs="Arial"/>
                <w:b/>
                <w:bCs/>
                <w:color w:val="000000"/>
                <w:sz w:val="22"/>
                <w:szCs w:val="22"/>
              </w:rPr>
            </w:pPr>
            <w:r w:rsidRPr="009323CC">
              <w:rPr>
                <w:rFonts w:ascii="Arial" w:hAnsi="Arial" w:cs="Arial"/>
                <w:b/>
                <w:bCs/>
                <w:color w:val="000000"/>
                <w:sz w:val="22"/>
                <w:szCs w:val="22"/>
              </w:rPr>
              <w:t>Zona sísmica:</w:t>
            </w:r>
          </w:p>
        </w:tc>
        <w:tc>
          <w:tcPr>
            <w:tcW w:w="3243" w:type="dxa"/>
            <w:gridSpan w:val="6"/>
            <w:tcBorders>
              <w:top w:val="nil"/>
              <w:left w:val="nil"/>
              <w:bottom w:val="nil"/>
              <w:right w:val="nil"/>
            </w:tcBorders>
            <w:shd w:val="clear" w:color="000000" w:fill="FFFFFF"/>
            <w:hideMark/>
          </w:tcPr>
          <w:p w14:paraId="2AFF6A8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VI</w:t>
            </w:r>
          </w:p>
        </w:tc>
        <w:tc>
          <w:tcPr>
            <w:tcW w:w="1081" w:type="dxa"/>
            <w:gridSpan w:val="2"/>
            <w:tcBorders>
              <w:top w:val="nil"/>
              <w:left w:val="nil"/>
              <w:bottom w:val="nil"/>
              <w:right w:val="nil"/>
            </w:tcBorders>
            <w:shd w:val="clear" w:color="000000" w:fill="FFFFFF"/>
            <w:hideMark/>
          </w:tcPr>
          <w:p w14:paraId="23A5D053"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B35C47D"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402CAF9D"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7E9E84AE" w14:textId="77777777" w:rsidR="009323CC" w:rsidRPr="009323CC" w:rsidRDefault="009323CC" w:rsidP="009323CC">
            <w:pPr>
              <w:spacing w:line="276" w:lineRule="auto"/>
              <w:jc w:val="both"/>
              <w:rPr>
                <w:rFonts w:ascii="Arial" w:hAnsi="Arial" w:cs="Arial"/>
                <w:b/>
                <w:bCs/>
                <w:color w:val="000000"/>
                <w:sz w:val="22"/>
                <w:szCs w:val="22"/>
              </w:rPr>
            </w:pPr>
            <w:r w:rsidRPr="009323CC">
              <w:rPr>
                <w:rFonts w:ascii="Arial" w:hAnsi="Arial" w:cs="Arial"/>
                <w:b/>
                <w:bCs/>
                <w:color w:val="000000"/>
                <w:sz w:val="22"/>
                <w:szCs w:val="22"/>
              </w:rPr>
              <w:t>Factor de Zona Sísmica Z:</w:t>
            </w:r>
          </w:p>
        </w:tc>
        <w:tc>
          <w:tcPr>
            <w:tcW w:w="3243" w:type="dxa"/>
            <w:gridSpan w:val="6"/>
            <w:tcBorders>
              <w:top w:val="nil"/>
              <w:left w:val="nil"/>
              <w:bottom w:val="nil"/>
              <w:right w:val="nil"/>
            </w:tcBorders>
            <w:shd w:val="clear" w:color="000000" w:fill="FFFFFF"/>
            <w:hideMark/>
          </w:tcPr>
          <w:p w14:paraId="2255035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0.50</w:t>
            </w:r>
          </w:p>
        </w:tc>
        <w:tc>
          <w:tcPr>
            <w:tcW w:w="1081" w:type="dxa"/>
            <w:gridSpan w:val="2"/>
            <w:tcBorders>
              <w:top w:val="nil"/>
              <w:left w:val="nil"/>
              <w:bottom w:val="nil"/>
              <w:right w:val="nil"/>
            </w:tcBorders>
            <w:shd w:val="clear" w:color="000000" w:fill="FFFFFF"/>
            <w:hideMark/>
          </w:tcPr>
          <w:p w14:paraId="326F063D"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684F2AE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551711EE"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0D59E484" w14:textId="77777777" w:rsidR="009323CC" w:rsidRPr="009323CC" w:rsidRDefault="009323CC" w:rsidP="009323CC">
            <w:pPr>
              <w:spacing w:line="276" w:lineRule="auto"/>
              <w:jc w:val="both"/>
              <w:rPr>
                <w:rFonts w:ascii="Arial" w:hAnsi="Arial" w:cs="Arial"/>
                <w:b/>
                <w:bCs/>
                <w:color w:val="000000"/>
                <w:sz w:val="22"/>
                <w:szCs w:val="22"/>
              </w:rPr>
            </w:pPr>
            <w:r w:rsidRPr="009323CC">
              <w:rPr>
                <w:rFonts w:ascii="Arial" w:hAnsi="Arial" w:cs="Arial"/>
                <w:b/>
                <w:bCs/>
                <w:color w:val="000000"/>
                <w:sz w:val="22"/>
                <w:szCs w:val="22"/>
              </w:rPr>
              <w:t>Amenaza sísmica:</w:t>
            </w:r>
          </w:p>
        </w:tc>
        <w:tc>
          <w:tcPr>
            <w:tcW w:w="3243" w:type="dxa"/>
            <w:gridSpan w:val="6"/>
            <w:tcBorders>
              <w:top w:val="nil"/>
              <w:left w:val="nil"/>
              <w:bottom w:val="nil"/>
              <w:right w:val="nil"/>
            </w:tcBorders>
            <w:shd w:val="clear" w:color="000000" w:fill="FFFFFF"/>
            <w:hideMark/>
          </w:tcPr>
          <w:p w14:paraId="4CA0648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Muy Alta</w:t>
            </w:r>
          </w:p>
        </w:tc>
        <w:tc>
          <w:tcPr>
            <w:tcW w:w="1081" w:type="dxa"/>
            <w:gridSpan w:val="2"/>
            <w:tcBorders>
              <w:top w:val="nil"/>
              <w:left w:val="nil"/>
              <w:bottom w:val="nil"/>
              <w:right w:val="nil"/>
            </w:tcBorders>
            <w:shd w:val="clear" w:color="000000" w:fill="FFFFFF"/>
            <w:hideMark/>
          </w:tcPr>
          <w:p w14:paraId="403E9C2A"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3CF9C569"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23228C49"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7117A78E"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383F975"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905D58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1FDE1FB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2774AB98"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41E7AB74"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6FA954A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4E22ABB8"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20255C65" w14:textId="77777777" w:rsidTr="00AD0F27">
        <w:trPr>
          <w:gridBefore w:val="2"/>
          <w:wBefore w:w="110" w:type="dxa"/>
          <w:trHeight w:val="255"/>
        </w:trPr>
        <w:tc>
          <w:tcPr>
            <w:tcW w:w="3240" w:type="dxa"/>
            <w:gridSpan w:val="6"/>
            <w:tcBorders>
              <w:top w:val="single" w:sz="4" w:space="0" w:color="auto"/>
              <w:left w:val="single" w:sz="4" w:space="0" w:color="auto"/>
              <w:bottom w:val="single" w:sz="4" w:space="0" w:color="auto"/>
              <w:right w:val="single" w:sz="4" w:space="0" w:color="000000"/>
            </w:tcBorders>
            <w:shd w:val="clear" w:color="000000" w:fill="FFFFFF"/>
            <w:hideMark/>
          </w:tcPr>
          <w:p w14:paraId="7F6C8935"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Tipo de Perfil de Suelo</w:t>
            </w:r>
          </w:p>
        </w:tc>
        <w:tc>
          <w:tcPr>
            <w:tcW w:w="3243" w:type="dxa"/>
            <w:gridSpan w:val="6"/>
            <w:tcBorders>
              <w:top w:val="single" w:sz="4" w:space="0" w:color="auto"/>
              <w:left w:val="nil"/>
              <w:bottom w:val="single" w:sz="4" w:space="0" w:color="auto"/>
              <w:right w:val="single" w:sz="4" w:space="0" w:color="000000"/>
            </w:tcBorders>
            <w:shd w:val="clear" w:color="000000" w:fill="FFFFFF"/>
            <w:vAlign w:val="center"/>
            <w:hideMark/>
          </w:tcPr>
          <w:p w14:paraId="01D8BB68"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Descripción</w:t>
            </w:r>
          </w:p>
        </w:tc>
        <w:tc>
          <w:tcPr>
            <w:tcW w:w="2162" w:type="dxa"/>
            <w:gridSpan w:val="5"/>
            <w:tcBorders>
              <w:top w:val="single" w:sz="4" w:space="0" w:color="auto"/>
              <w:left w:val="nil"/>
              <w:bottom w:val="single" w:sz="4" w:space="0" w:color="auto"/>
              <w:right w:val="single" w:sz="4" w:space="0" w:color="auto"/>
            </w:tcBorders>
            <w:shd w:val="clear" w:color="000000" w:fill="FFFFFF"/>
            <w:vAlign w:val="center"/>
            <w:hideMark/>
          </w:tcPr>
          <w:p w14:paraId="729A2FB6"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Definición</w:t>
            </w:r>
          </w:p>
        </w:tc>
      </w:tr>
      <w:tr w:rsidR="009323CC" w:rsidRPr="009323CC" w14:paraId="690D906C"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5456623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noProof/>
                <w:sz w:val="22"/>
                <w:szCs w:val="22"/>
                <w:lang w:val="es-ES" w:eastAsia="es-ES"/>
              </w:rPr>
              <w:drawing>
                <wp:anchor distT="0" distB="0" distL="114300" distR="114300" simplePos="0" relativeHeight="251575296" behindDoc="0" locked="0" layoutInCell="1" allowOverlap="1" wp14:anchorId="5CCDF500" wp14:editId="643CF6B6">
                  <wp:simplePos x="0" y="0"/>
                  <wp:positionH relativeFrom="column">
                    <wp:posOffset>476250</wp:posOffset>
                  </wp:positionH>
                  <wp:positionV relativeFrom="paragraph">
                    <wp:posOffset>47625</wp:posOffset>
                  </wp:positionV>
                  <wp:extent cx="381000" cy="238125"/>
                  <wp:effectExtent l="0" t="0" r="0" b="9525"/>
                  <wp:wrapNone/>
                  <wp:docPr id="554" name="Imagen 554">
                    <a:extLst xmlns:a="http://schemas.openxmlformats.org/drawingml/2006/main">
                      <a:ext uri="{63B3BB69-23CF-44E3-9099-C40C66FF867C}">
                        <a14:compatExt xmlns:a14="http://schemas.microsoft.com/office/drawing/2010/main" spid="_x0000_s1041"/>
                      </a:ext>
                    </a:extLst>
                  </wp:docPr>
                  <wp:cNvGraphicFramePr/>
                  <a:graphic xmlns:a="http://schemas.openxmlformats.org/drawingml/2006/main">
                    <a:graphicData uri="http://schemas.openxmlformats.org/drawingml/2006/picture">
                      <pic:pic xmlns:pic="http://schemas.openxmlformats.org/drawingml/2006/picture">
                        <pic:nvPicPr>
                          <pic:cNvPr id="2" name="OptionButton1">
                            <a:extLst>
                              <a:ext uri="{63B3BB69-23CF-44E3-9099-C40C66FF867C}">
                                <a14:compatExt xmlns:a14="http://schemas.microsoft.com/office/drawing/2010/main" spid="_x0000_s1041"/>
                              </a:ext>
                            </a:extLst>
                          </pic:cNvPr>
                          <pic:cNvPicPr>
                            <a:picLocks noChangeAspect="1"/>
                          </pic:cNvPicPr>
                        </pic:nvPicPr>
                        <pic:blipFill>
                          <a:blip r:embed="rId18"/>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110385F2" w14:textId="77777777" w:rsidR="009323CC" w:rsidRPr="009323CC" w:rsidRDefault="009323CC" w:rsidP="009323CC">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4F3648D7"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hideMark/>
          </w:tcPr>
          <w:p w14:paraId="70953539"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val="restart"/>
            <w:tcBorders>
              <w:top w:val="single" w:sz="4" w:space="0" w:color="auto"/>
              <w:left w:val="nil"/>
              <w:bottom w:val="single" w:sz="4" w:space="0" w:color="000000"/>
              <w:right w:val="single" w:sz="4" w:space="0" w:color="000000"/>
            </w:tcBorders>
            <w:shd w:val="clear" w:color="000000" w:fill="FFFFFF"/>
            <w:vAlign w:val="center"/>
            <w:hideMark/>
          </w:tcPr>
          <w:p w14:paraId="2727B2BC" w14:textId="77777777" w:rsidR="009323CC" w:rsidRPr="009323CC" w:rsidRDefault="009323CC" w:rsidP="009323CC">
            <w:pPr>
              <w:spacing w:after="240" w:line="276" w:lineRule="auto"/>
              <w:jc w:val="both"/>
              <w:rPr>
                <w:rFonts w:ascii="Arial" w:hAnsi="Arial" w:cs="Arial"/>
                <w:sz w:val="22"/>
                <w:szCs w:val="22"/>
              </w:rPr>
            </w:pPr>
            <w:r w:rsidRPr="009323CC">
              <w:rPr>
                <w:rFonts w:ascii="Arial" w:hAnsi="Arial" w:cs="Arial"/>
                <w:sz w:val="22"/>
                <w:szCs w:val="22"/>
              </w:rPr>
              <w:t>Perfiles  de  suelos  rígidos  que   cumplan   con  el criterio de velocidad de la onda de cortante, o perfiles   de   suelos   rígidos   que cumplan con la definición 2 ó 3.</w:t>
            </w:r>
          </w:p>
        </w:tc>
        <w:tc>
          <w:tcPr>
            <w:tcW w:w="2162"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900A6D8" w14:textId="77777777" w:rsidR="009323CC" w:rsidRPr="009323CC" w:rsidRDefault="009323CC" w:rsidP="009323CC">
            <w:pPr>
              <w:spacing w:after="240" w:line="276" w:lineRule="auto"/>
              <w:jc w:val="both"/>
              <w:rPr>
                <w:rFonts w:ascii="Arial" w:hAnsi="Arial" w:cs="Arial"/>
                <w:sz w:val="22"/>
                <w:szCs w:val="22"/>
              </w:rPr>
            </w:pPr>
            <w:r w:rsidRPr="009323CC">
              <w:rPr>
                <w:rFonts w:ascii="Arial" w:hAnsi="Arial" w:cs="Arial"/>
                <w:sz w:val="22"/>
                <w:szCs w:val="22"/>
              </w:rPr>
              <w:t>1.- 360 m/s &gt; Vs   ≥ 180 m/s</w:t>
            </w:r>
            <w:r w:rsidRPr="009323CC">
              <w:rPr>
                <w:rFonts w:ascii="Arial" w:hAnsi="Arial" w:cs="Arial"/>
                <w:sz w:val="22"/>
                <w:szCs w:val="22"/>
              </w:rPr>
              <w:br/>
              <w:t>2.- 50 &gt; N ≥ 15.0</w:t>
            </w:r>
            <w:r w:rsidRPr="009323CC">
              <w:rPr>
                <w:rFonts w:ascii="Arial" w:hAnsi="Arial" w:cs="Arial"/>
                <w:sz w:val="22"/>
                <w:szCs w:val="22"/>
              </w:rPr>
              <w:br/>
              <w:t>3.-100 kPa (≈ 1 kgf/cm2) &gt; Su  ≥ 50 kPa (≈0.5 kgf7cm2)</w:t>
            </w:r>
          </w:p>
        </w:tc>
      </w:tr>
      <w:tr w:rsidR="009323CC" w:rsidRPr="009323CC" w14:paraId="0E41AAD1"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486A64E9"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34AE2B24"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18B9DE85"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2D9A5103" w14:textId="77777777" w:rsidR="009323CC" w:rsidRPr="009323CC" w:rsidRDefault="009323CC" w:rsidP="009323CC">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4229884" w14:textId="77777777" w:rsidR="009323CC" w:rsidRPr="009323CC" w:rsidRDefault="009323CC" w:rsidP="009323CC">
            <w:pPr>
              <w:spacing w:line="276" w:lineRule="auto"/>
              <w:jc w:val="both"/>
              <w:rPr>
                <w:rFonts w:ascii="Arial" w:hAnsi="Arial" w:cs="Arial"/>
                <w:sz w:val="22"/>
                <w:szCs w:val="22"/>
              </w:rPr>
            </w:pPr>
          </w:p>
        </w:tc>
      </w:tr>
      <w:tr w:rsidR="009323CC" w:rsidRPr="009323CC" w14:paraId="6C1AA191"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0842C38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noProof/>
                <w:sz w:val="22"/>
                <w:szCs w:val="22"/>
                <w:lang w:val="es-ES" w:eastAsia="es-ES"/>
              </w:rPr>
              <w:drawing>
                <wp:anchor distT="0" distB="0" distL="114300" distR="114300" simplePos="0" relativeHeight="251582464" behindDoc="0" locked="0" layoutInCell="1" allowOverlap="1" wp14:anchorId="11D18BAC" wp14:editId="2EE7FA03">
                  <wp:simplePos x="0" y="0"/>
                  <wp:positionH relativeFrom="column">
                    <wp:posOffset>476250</wp:posOffset>
                  </wp:positionH>
                  <wp:positionV relativeFrom="paragraph">
                    <wp:posOffset>47625</wp:posOffset>
                  </wp:positionV>
                  <wp:extent cx="381000" cy="238125"/>
                  <wp:effectExtent l="0" t="0" r="0" b="9525"/>
                  <wp:wrapNone/>
                  <wp:docPr id="548" name="Imagen 548">
                    <a:extLst xmlns:a="http://schemas.openxmlformats.org/drawingml/2006/main">
                      <a:ext uri="{63B3BB69-23CF-44E3-9099-C40C66FF867C}">
                        <a14:compatExt xmlns:a14="http://schemas.microsoft.com/office/drawing/2010/main" spid="_x0000_s1042"/>
                      </a:ext>
                    </a:extLst>
                  </wp:docPr>
                  <wp:cNvGraphicFramePr/>
                  <a:graphic xmlns:a="http://schemas.openxmlformats.org/drawingml/2006/main">
                    <a:graphicData uri="http://schemas.openxmlformats.org/drawingml/2006/picture">
                      <pic:pic xmlns:pic="http://schemas.openxmlformats.org/drawingml/2006/picture">
                        <pic:nvPicPr>
                          <pic:cNvPr id="2" name="OptionButton2">
                            <a:extLst>
                              <a:ext uri="{63B3BB69-23CF-44E3-9099-C40C66FF867C}">
                                <a14:compatExt xmlns:a14="http://schemas.microsoft.com/office/drawing/2010/main" spid="_x0000_s1042"/>
                              </a:ext>
                            </a:extLst>
                          </pic:cNvPr>
                          <pic:cNvPicPr>
                            <a:picLocks noChangeAspect="1"/>
                          </pic:cNvPicPr>
                        </pic:nvPicPr>
                        <pic:blipFill>
                          <a:blip r:embed="rId19"/>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045312D2" w14:textId="77777777" w:rsidR="009323CC" w:rsidRPr="009323CC" w:rsidRDefault="009323CC" w:rsidP="009323CC">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0205A56F"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DA84E1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2CC7CB9B" w14:textId="77777777" w:rsidR="009323CC" w:rsidRPr="009323CC" w:rsidRDefault="009323CC" w:rsidP="009323CC">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07DAB33B" w14:textId="77777777" w:rsidR="009323CC" w:rsidRPr="009323CC" w:rsidRDefault="009323CC" w:rsidP="009323CC">
            <w:pPr>
              <w:spacing w:line="276" w:lineRule="auto"/>
              <w:jc w:val="both"/>
              <w:rPr>
                <w:rFonts w:ascii="Arial" w:hAnsi="Arial" w:cs="Arial"/>
                <w:sz w:val="22"/>
                <w:szCs w:val="22"/>
              </w:rPr>
            </w:pPr>
          </w:p>
        </w:tc>
      </w:tr>
      <w:tr w:rsidR="009323CC" w:rsidRPr="009323CC" w14:paraId="4D974FA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54B52E49"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45BD950A"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150B7767"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73F06AEE" w14:textId="77777777" w:rsidR="009323CC" w:rsidRPr="009323CC" w:rsidRDefault="009323CC" w:rsidP="009323CC">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6943155C" w14:textId="77777777" w:rsidR="009323CC" w:rsidRPr="009323CC" w:rsidRDefault="009323CC" w:rsidP="009323CC">
            <w:pPr>
              <w:spacing w:line="276" w:lineRule="auto"/>
              <w:jc w:val="both"/>
              <w:rPr>
                <w:rFonts w:ascii="Arial" w:hAnsi="Arial" w:cs="Arial"/>
                <w:sz w:val="22"/>
                <w:szCs w:val="22"/>
              </w:rPr>
            </w:pPr>
          </w:p>
        </w:tc>
      </w:tr>
      <w:tr w:rsidR="009323CC" w:rsidRPr="009323CC" w14:paraId="5338203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40D77C5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noProof/>
                <w:sz w:val="22"/>
                <w:szCs w:val="22"/>
                <w:lang w:val="es-ES" w:eastAsia="es-ES"/>
              </w:rPr>
              <w:drawing>
                <wp:anchor distT="0" distB="0" distL="114300" distR="114300" simplePos="0" relativeHeight="251590656" behindDoc="0" locked="0" layoutInCell="1" allowOverlap="1" wp14:anchorId="146F053B" wp14:editId="02286E7F">
                  <wp:simplePos x="0" y="0"/>
                  <wp:positionH relativeFrom="column">
                    <wp:posOffset>476250</wp:posOffset>
                  </wp:positionH>
                  <wp:positionV relativeFrom="paragraph">
                    <wp:posOffset>47625</wp:posOffset>
                  </wp:positionV>
                  <wp:extent cx="381000" cy="238125"/>
                  <wp:effectExtent l="0" t="0" r="0" b="9525"/>
                  <wp:wrapNone/>
                  <wp:docPr id="547" name="Imagen 547">
                    <a:extLst xmlns:a="http://schemas.openxmlformats.org/drawingml/2006/main">
                      <a:ext uri="{63B3BB69-23CF-44E3-9099-C40C66FF867C}">
                        <a14:compatExt xmlns:a14="http://schemas.microsoft.com/office/drawing/2010/main" spid="_x0000_s1043"/>
                      </a:ext>
                    </a:extLst>
                  </wp:docPr>
                  <wp:cNvGraphicFramePr/>
                  <a:graphic xmlns:a="http://schemas.openxmlformats.org/drawingml/2006/main">
                    <a:graphicData uri="http://schemas.openxmlformats.org/drawingml/2006/picture">
                      <pic:pic xmlns:pic="http://schemas.openxmlformats.org/drawingml/2006/picture">
                        <pic:nvPicPr>
                          <pic:cNvPr id="2" name="OptionButton3">
                            <a:extLst>
                              <a:ext uri="{63B3BB69-23CF-44E3-9099-C40C66FF867C}">
                                <a14:compatExt xmlns:a14="http://schemas.microsoft.com/office/drawing/2010/main" spid="_x0000_s1043"/>
                              </a:ext>
                            </a:extLst>
                          </pic:cNvPr>
                          <pic:cNvPicPr>
                            <a:picLocks noChangeAspect="1"/>
                          </pic:cNvPicPr>
                        </pic:nvPicPr>
                        <pic:blipFill>
                          <a:blip r:embed="rId20"/>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25CA7BDD" w14:textId="77777777" w:rsidR="009323CC" w:rsidRPr="009323CC" w:rsidRDefault="009323CC" w:rsidP="009323CC">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63FE87BA"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36A9DE7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2DC914D0" w14:textId="77777777" w:rsidR="009323CC" w:rsidRPr="009323CC" w:rsidRDefault="009323CC" w:rsidP="009323CC">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6303A45" w14:textId="77777777" w:rsidR="009323CC" w:rsidRPr="009323CC" w:rsidRDefault="009323CC" w:rsidP="009323CC">
            <w:pPr>
              <w:spacing w:line="276" w:lineRule="auto"/>
              <w:jc w:val="both"/>
              <w:rPr>
                <w:rFonts w:ascii="Arial" w:hAnsi="Arial" w:cs="Arial"/>
                <w:sz w:val="22"/>
                <w:szCs w:val="22"/>
              </w:rPr>
            </w:pPr>
          </w:p>
        </w:tc>
      </w:tr>
      <w:tr w:rsidR="009323CC" w:rsidRPr="009323CC" w14:paraId="0AAE8964"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2B38ABD5"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3824D9A7"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78BEBC3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4848C242" w14:textId="77777777" w:rsidR="009323CC" w:rsidRPr="009323CC" w:rsidRDefault="009323CC" w:rsidP="009323CC">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A51441B" w14:textId="77777777" w:rsidR="009323CC" w:rsidRPr="009323CC" w:rsidRDefault="009323CC" w:rsidP="009323CC">
            <w:pPr>
              <w:spacing w:line="276" w:lineRule="auto"/>
              <w:jc w:val="both"/>
              <w:rPr>
                <w:rFonts w:ascii="Arial" w:hAnsi="Arial" w:cs="Arial"/>
                <w:sz w:val="22"/>
                <w:szCs w:val="22"/>
              </w:rPr>
            </w:pPr>
          </w:p>
        </w:tc>
      </w:tr>
      <w:tr w:rsidR="009323CC" w:rsidRPr="009323CC" w14:paraId="64636DB5"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64D9830A"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noProof/>
                <w:sz w:val="22"/>
                <w:szCs w:val="22"/>
                <w:lang w:val="es-ES" w:eastAsia="es-ES"/>
              </w:rPr>
              <w:drawing>
                <wp:anchor distT="0" distB="0" distL="114300" distR="114300" simplePos="0" relativeHeight="251597824" behindDoc="0" locked="0" layoutInCell="1" allowOverlap="1" wp14:anchorId="6423AB3E" wp14:editId="476D50B4">
                  <wp:simplePos x="0" y="0"/>
                  <wp:positionH relativeFrom="column">
                    <wp:posOffset>476250</wp:posOffset>
                  </wp:positionH>
                  <wp:positionV relativeFrom="paragraph">
                    <wp:posOffset>47625</wp:posOffset>
                  </wp:positionV>
                  <wp:extent cx="381000" cy="238125"/>
                  <wp:effectExtent l="0" t="0" r="0" b="9525"/>
                  <wp:wrapNone/>
                  <wp:docPr id="546" name="Imagen 546">
                    <a:extLst xmlns:a="http://schemas.openxmlformats.org/drawingml/2006/main">
                      <a:ext uri="{63B3BB69-23CF-44E3-9099-C40C66FF867C}">
                        <a14:compatExt xmlns:a14="http://schemas.microsoft.com/office/drawing/2010/main" spid="_x0000_s1044"/>
                      </a:ext>
                    </a:extLst>
                  </wp:docPr>
                  <wp:cNvGraphicFramePr/>
                  <a:graphic xmlns:a="http://schemas.openxmlformats.org/drawingml/2006/main">
                    <a:graphicData uri="http://schemas.openxmlformats.org/drawingml/2006/picture">
                      <pic:pic xmlns:pic="http://schemas.openxmlformats.org/drawingml/2006/picture">
                        <pic:nvPicPr>
                          <pic:cNvPr id="2" name="OptionButton4">
                            <a:extLst>
                              <a:ext uri="{63B3BB69-23CF-44E3-9099-C40C66FF867C}">
                                <a14:compatExt xmlns:a14="http://schemas.microsoft.com/office/drawing/2010/main" spid="_x0000_s1044"/>
                              </a:ext>
                            </a:extLst>
                          </pic:cNvPr>
                          <pic:cNvPicPr>
                            <a:picLocks noChangeAspect="1"/>
                          </pic:cNvPicPr>
                        </pic:nvPicPr>
                        <pic:blipFill>
                          <a:blip r:embed="rId21"/>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0784FBF1" w14:textId="77777777" w:rsidR="009323CC" w:rsidRPr="009323CC" w:rsidRDefault="009323CC" w:rsidP="009323CC">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13C1EFD8"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121AFA27"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2FFB64FD" w14:textId="77777777" w:rsidR="009323CC" w:rsidRPr="009323CC" w:rsidRDefault="009323CC" w:rsidP="009323CC">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A5E07F0" w14:textId="77777777" w:rsidR="009323CC" w:rsidRPr="009323CC" w:rsidRDefault="009323CC" w:rsidP="009323CC">
            <w:pPr>
              <w:spacing w:line="276" w:lineRule="auto"/>
              <w:jc w:val="both"/>
              <w:rPr>
                <w:rFonts w:ascii="Arial" w:hAnsi="Arial" w:cs="Arial"/>
                <w:sz w:val="22"/>
                <w:szCs w:val="22"/>
              </w:rPr>
            </w:pPr>
          </w:p>
        </w:tc>
      </w:tr>
      <w:tr w:rsidR="009323CC" w:rsidRPr="009323CC" w14:paraId="0F10D962"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5574ABB1"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77EB9790"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4226F97"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581FCC7F" w14:textId="77777777" w:rsidR="009323CC" w:rsidRPr="009323CC" w:rsidRDefault="009323CC" w:rsidP="009323CC">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6F4F967" w14:textId="77777777" w:rsidR="009323CC" w:rsidRPr="009323CC" w:rsidRDefault="009323CC" w:rsidP="009323CC">
            <w:pPr>
              <w:spacing w:line="276" w:lineRule="auto"/>
              <w:jc w:val="both"/>
              <w:rPr>
                <w:rFonts w:ascii="Arial" w:hAnsi="Arial" w:cs="Arial"/>
                <w:sz w:val="22"/>
                <w:szCs w:val="22"/>
              </w:rPr>
            </w:pPr>
          </w:p>
        </w:tc>
      </w:tr>
      <w:tr w:rsidR="009323CC" w:rsidRPr="009323CC" w14:paraId="1830ACFC"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14704CD6"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noProof/>
                <w:sz w:val="22"/>
                <w:szCs w:val="22"/>
                <w:lang w:val="es-ES" w:eastAsia="es-ES"/>
              </w:rPr>
              <w:drawing>
                <wp:anchor distT="0" distB="0" distL="114300" distR="114300" simplePos="0" relativeHeight="251604992" behindDoc="0" locked="0" layoutInCell="1" allowOverlap="1" wp14:anchorId="47BDD871" wp14:editId="592532BA">
                  <wp:simplePos x="0" y="0"/>
                  <wp:positionH relativeFrom="column">
                    <wp:posOffset>476250</wp:posOffset>
                  </wp:positionH>
                  <wp:positionV relativeFrom="paragraph">
                    <wp:posOffset>47625</wp:posOffset>
                  </wp:positionV>
                  <wp:extent cx="381000" cy="238125"/>
                  <wp:effectExtent l="0" t="0" r="0" b="9525"/>
                  <wp:wrapNone/>
                  <wp:docPr id="544" name="Imagen 544">
                    <a:extLst xmlns:a="http://schemas.openxmlformats.org/drawingml/2006/main">
                      <a:ext uri="{63B3BB69-23CF-44E3-9099-C40C66FF867C}">
                        <a14:compatExt xmlns:a14="http://schemas.microsoft.com/office/drawing/2010/main" spid="_x0000_s1045"/>
                      </a:ext>
                    </a:extLst>
                  </wp:docPr>
                  <wp:cNvGraphicFramePr/>
                  <a:graphic xmlns:a="http://schemas.openxmlformats.org/drawingml/2006/main">
                    <a:graphicData uri="http://schemas.openxmlformats.org/drawingml/2006/picture">
                      <pic:pic xmlns:pic="http://schemas.openxmlformats.org/drawingml/2006/picture">
                        <pic:nvPicPr>
                          <pic:cNvPr id="2" name="OptionButton5">
                            <a:extLst>
                              <a:ext uri="{63B3BB69-23CF-44E3-9099-C40C66FF867C}">
                                <a14:compatExt xmlns:a14="http://schemas.microsoft.com/office/drawing/2010/main" spid="_x0000_s1045"/>
                              </a:ext>
                            </a:extLst>
                          </pic:cNvPr>
                          <pic:cNvPicPr>
                            <a:picLocks noChangeAspect="1"/>
                          </pic:cNvPicPr>
                        </pic:nvPicPr>
                        <pic:blipFill>
                          <a:blip r:embed="rId22"/>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3340651E" w14:textId="77777777" w:rsidR="009323CC" w:rsidRPr="009323CC" w:rsidRDefault="009323CC" w:rsidP="009323CC">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4873EC4A"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23CBC29"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F0B2C3E" w14:textId="77777777" w:rsidR="009323CC" w:rsidRPr="009323CC" w:rsidRDefault="009323CC" w:rsidP="009323CC">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3AACF49B" w14:textId="77777777" w:rsidR="009323CC" w:rsidRPr="009323CC" w:rsidRDefault="009323CC" w:rsidP="009323CC">
            <w:pPr>
              <w:spacing w:line="276" w:lineRule="auto"/>
              <w:jc w:val="both"/>
              <w:rPr>
                <w:rFonts w:ascii="Arial" w:hAnsi="Arial" w:cs="Arial"/>
                <w:sz w:val="22"/>
                <w:szCs w:val="22"/>
              </w:rPr>
            </w:pPr>
          </w:p>
        </w:tc>
      </w:tr>
      <w:tr w:rsidR="009323CC" w:rsidRPr="009323CC" w14:paraId="6EDE23F1" w14:textId="77777777" w:rsidTr="00AD0F27">
        <w:trPr>
          <w:gridBefore w:val="2"/>
          <w:wBefore w:w="110" w:type="dxa"/>
          <w:trHeight w:val="255"/>
        </w:trPr>
        <w:tc>
          <w:tcPr>
            <w:tcW w:w="1080" w:type="dxa"/>
            <w:gridSpan w:val="2"/>
            <w:tcBorders>
              <w:top w:val="nil"/>
              <w:left w:val="single" w:sz="4" w:space="0" w:color="auto"/>
              <w:bottom w:val="single" w:sz="4" w:space="0" w:color="auto"/>
              <w:right w:val="nil"/>
            </w:tcBorders>
            <w:shd w:val="clear" w:color="000000" w:fill="FFFFFF"/>
            <w:vAlign w:val="center"/>
            <w:hideMark/>
          </w:tcPr>
          <w:p w14:paraId="1E690EC0"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single" w:sz="4" w:space="0" w:color="auto"/>
              <w:right w:val="nil"/>
            </w:tcBorders>
            <w:shd w:val="clear" w:color="000000" w:fill="FFFFFF"/>
            <w:vAlign w:val="center"/>
            <w:hideMark/>
          </w:tcPr>
          <w:p w14:paraId="3F678F00"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single" w:sz="4" w:space="0" w:color="auto"/>
              <w:right w:val="single" w:sz="4" w:space="0" w:color="auto"/>
            </w:tcBorders>
            <w:shd w:val="clear" w:color="000000" w:fill="FFFFFF"/>
            <w:vAlign w:val="center"/>
            <w:hideMark/>
          </w:tcPr>
          <w:p w14:paraId="02E5D62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3243" w:type="dxa"/>
            <w:gridSpan w:val="6"/>
            <w:vMerge/>
            <w:tcBorders>
              <w:top w:val="nil"/>
              <w:left w:val="nil"/>
              <w:bottom w:val="single" w:sz="4" w:space="0" w:color="auto"/>
              <w:right w:val="single" w:sz="4" w:space="0" w:color="auto"/>
            </w:tcBorders>
            <w:vAlign w:val="center"/>
            <w:hideMark/>
          </w:tcPr>
          <w:p w14:paraId="465495BE" w14:textId="77777777" w:rsidR="009323CC" w:rsidRPr="009323CC" w:rsidRDefault="009323CC" w:rsidP="009323CC">
            <w:pPr>
              <w:spacing w:line="276" w:lineRule="auto"/>
              <w:jc w:val="both"/>
              <w:rPr>
                <w:rFonts w:ascii="Arial" w:hAnsi="Arial" w:cs="Arial"/>
                <w:sz w:val="22"/>
                <w:szCs w:val="22"/>
              </w:rPr>
            </w:pPr>
          </w:p>
        </w:tc>
        <w:tc>
          <w:tcPr>
            <w:tcW w:w="2162" w:type="dxa"/>
            <w:gridSpan w:val="5"/>
            <w:vMerge/>
            <w:tcBorders>
              <w:top w:val="nil"/>
              <w:left w:val="nil"/>
              <w:bottom w:val="single" w:sz="4" w:space="0" w:color="auto"/>
              <w:right w:val="single" w:sz="4" w:space="0" w:color="auto"/>
            </w:tcBorders>
            <w:vAlign w:val="center"/>
            <w:hideMark/>
          </w:tcPr>
          <w:p w14:paraId="36016721" w14:textId="77777777" w:rsidR="009323CC" w:rsidRPr="009323CC" w:rsidRDefault="009323CC" w:rsidP="009323CC">
            <w:pPr>
              <w:spacing w:line="276" w:lineRule="auto"/>
              <w:jc w:val="both"/>
              <w:rPr>
                <w:rFonts w:ascii="Arial" w:hAnsi="Arial" w:cs="Arial"/>
                <w:sz w:val="22"/>
                <w:szCs w:val="22"/>
              </w:rPr>
            </w:pPr>
          </w:p>
        </w:tc>
      </w:tr>
      <w:tr w:rsidR="009323CC" w:rsidRPr="009323CC" w14:paraId="5078696A" w14:textId="77777777" w:rsidTr="00AD0F27">
        <w:trPr>
          <w:gridBefore w:val="2"/>
          <w:wBefore w:w="110" w:type="dxa"/>
          <w:trHeight w:val="255"/>
        </w:trPr>
        <w:tc>
          <w:tcPr>
            <w:tcW w:w="1080" w:type="dxa"/>
            <w:gridSpan w:val="2"/>
            <w:tcBorders>
              <w:top w:val="nil"/>
              <w:left w:val="nil"/>
              <w:bottom w:val="nil"/>
              <w:right w:val="nil"/>
            </w:tcBorders>
            <w:shd w:val="clear" w:color="000000" w:fill="FFFFFF"/>
            <w:vAlign w:val="center"/>
            <w:hideMark/>
          </w:tcPr>
          <w:p w14:paraId="5B15D547"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6FA3E107"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7CFCBA6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068730B9"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0B64EB13"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399ADE6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0553704A"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1" w:type="dxa"/>
            <w:gridSpan w:val="3"/>
            <w:tcBorders>
              <w:top w:val="nil"/>
              <w:left w:val="nil"/>
              <w:bottom w:val="nil"/>
              <w:right w:val="nil"/>
            </w:tcBorders>
            <w:shd w:val="clear" w:color="000000" w:fill="FFFFFF"/>
            <w:vAlign w:val="center"/>
            <w:hideMark/>
          </w:tcPr>
          <w:p w14:paraId="6D0769F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657CDFDE"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3670F521"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Coeficientes de amplificación dinámica del perfil Fa:</w:t>
            </w:r>
          </w:p>
        </w:tc>
        <w:tc>
          <w:tcPr>
            <w:tcW w:w="3243" w:type="dxa"/>
            <w:gridSpan w:val="7"/>
            <w:tcBorders>
              <w:top w:val="nil"/>
              <w:left w:val="nil"/>
              <w:bottom w:val="nil"/>
              <w:right w:val="nil"/>
            </w:tcBorders>
            <w:shd w:val="clear" w:color="000000" w:fill="FFFFFF"/>
            <w:hideMark/>
          </w:tcPr>
          <w:p w14:paraId="2678C2DD"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1.15</w:t>
            </w:r>
          </w:p>
          <w:p w14:paraId="01D863E4" w14:textId="77777777" w:rsidR="009323CC" w:rsidRPr="009323CC" w:rsidRDefault="009323CC" w:rsidP="009323CC">
            <w:pPr>
              <w:spacing w:line="276" w:lineRule="auto"/>
              <w:jc w:val="both"/>
              <w:rPr>
                <w:rFonts w:ascii="Arial" w:hAnsi="Arial" w:cs="Arial"/>
                <w:sz w:val="22"/>
                <w:szCs w:val="22"/>
              </w:rPr>
            </w:pPr>
          </w:p>
        </w:tc>
      </w:tr>
      <w:tr w:rsidR="009323CC" w:rsidRPr="009323CC" w14:paraId="3AD887D8"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02A530C7"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Coeficientes de amplificación dinámica del perfil Fd:</w:t>
            </w:r>
          </w:p>
        </w:tc>
        <w:tc>
          <w:tcPr>
            <w:tcW w:w="3243" w:type="dxa"/>
            <w:gridSpan w:val="7"/>
            <w:tcBorders>
              <w:top w:val="nil"/>
              <w:left w:val="nil"/>
              <w:bottom w:val="nil"/>
              <w:right w:val="nil"/>
            </w:tcBorders>
            <w:shd w:val="clear" w:color="000000" w:fill="FFFFFF"/>
            <w:hideMark/>
          </w:tcPr>
          <w:p w14:paraId="164D06B5"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1.30</w:t>
            </w:r>
          </w:p>
          <w:p w14:paraId="2406FB04" w14:textId="77777777" w:rsidR="009323CC" w:rsidRPr="009323CC" w:rsidRDefault="009323CC" w:rsidP="009323CC">
            <w:pPr>
              <w:spacing w:line="276" w:lineRule="auto"/>
              <w:jc w:val="both"/>
              <w:rPr>
                <w:rFonts w:ascii="Arial" w:hAnsi="Arial" w:cs="Arial"/>
                <w:sz w:val="22"/>
                <w:szCs w:val="22"/>
              </w:rPr>
            </w:pPr>
          </w:p>
        </w:tc>
      </w:tr>
      <w:tr w:rsidR="009323CC" w:rsidRPr="009323CC" w14:paraId="279401C0"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1FE03692"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Coeficientes de amplificación dinámica del perfil Fs:</w:t>
            </w:r>
          </w:p>
        </w:tc>
        <w:tc>
          <w:tcPr>
            <w:tcW w:w="3243" w:type="dxa"/>
            <w:gridSpan w:val="7"/>
            <w:tcBorders>
              <w:top w:val="nil"/>
              <w:left w:val="nil"/>
              <w:bottom w:val="nil"/>
              <w:right w:val="nil"/>
            </w:tcBorders>
            <w:shd w:val="clear" w:color="000000" w:fill="FFFFFF"/>
            <w:hideMark/>
          </w:tcPr>
          <w:p w14:paraId="779A555A"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1.65</w:t>
            </w:r>
          </w:p>
          <w:p w14:paraId="76C9677C" w14:textId="77777777" w:rsidR="009323CC" w:rsidRPr="009323CC" w:rsidRDefault="009323CC" w:rsidP="009323CC">
            <w:pPr>
              <w:spacing w:line="276" w:lineRule="auto"/>
              <w:jc w:val="both"/>
              <w:rPr>
                <w:rFonts w:ascii="Arial" w:hAnsi="Arial" w:cs="Arial"/>
                <w:sz w:val="22"/>
                <w:szCs w:val="22"/>
              </w:rPr>
            </w:pPr>
          </w:p>
        </w:tc>
      </w:tr>
      <w:tr w:rsidR="009323CC" w:rsidRPr="009323CC" w14:paraId="2C252646"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413E668"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Coeficiente de reducción de respuesta estructural R:</w:t>
            </w:r>
          </w:p>
        </w:tc>
        <w:tc>
          <w:tcPr>
            <w:tcW w:w="3243" w:type="dxa"/>
            <w:gridSpan w:val="7"/>
            <w:tcBorders>
              <w:top w:val="nil"/>
              <w:left w:val="nil"/>
              <w:bottom w:val="nil"/>
              <w:right w:val="nil"/>
            </w:tcBorders>
            <w:shd w:val="clear" w:color="000000" w:fill="FFFFFF"/>
            <w:hideMark/>
          </w:tcPr>
          <w:p w14:paraId="3A7B24C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4.50</w:t>
            </w:r>
          </w:p>
          <w:p w14:paraId="213FEAF3" w14:textId="77777777" w:rsidR="009323CC" w:rsidRPr="009323CC" w:rsidRDefault="009323CC" w:rsidP="009323CC">
            <w:pPr>
              <w:spacing w:line="276" w:lineRule="auto"/>
              <w:jc w:val="both"/>
              <w:rPr>
                <w:rFonts w:ascii="Arial" w:hAnsi="Arial" w:cs="Arial"/>
                <w:sz w:val="22"/>
                <w:szCs w:val="22"/>
              </w:rPr>
            </w:pPr>
          </w:p>
        </w:tc>
      </w:tr>
      <w:tr w:rsidR="009323CC" w:rsidRPr="009323CC" w14:paraId="0AB7E404"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283A1589" w14:textId="77777777" w:rsidR="009323CC" w:rsidRPr="009323CC" w:rsidRDefault="009323CC" w:rsidP="009323CC">
            <w:pPr>
              <w:spacing w:line="276" w:lineRule="auto"/>
              <w:jc w:val="both"/>
              <w:rPr>
                <w:rFonts w:ascii="Arial" w:hAnsi="Arial" w:cs="Arial"/>
                <w:b/>
                <w:bCs/>
                <w:color w:val="000000"/>
                <w:sz w:val="22"/>
                <w:szCs w:val="22"/>
              </w:rPr>
            </w:pPr>
            <w:r w:rsidRPr="009323CC">
              <w:rPr>
                <w:rFonts w:ascii="Arial" w:hAnsi="Arial" w:cs="Arial"/>
                <w:b/>
                <w:bCs/>
                <w:color w:val="000000"/>
                <w:sz w:val="22"/>
                <w:szCs w:val="22"/>
              </w:rPr>
              <w:t>Categoría :</w:t>
            </w:r>
          </w:p>
        </w:tc>
        <w:tc>
          <w:tcPr>
            <w:tcW w:w="3243" w:type="dxa"/>
            <w:gridSpan w:val="7"/>
            <w:tcBorders>
              <w:top w:val="nil"/>
              <w:left w:val="nil"/>
              <w:bottom w:val="nil"/>
              <w:right w:val="nil"/>
            </w:tcBorders>
            <w:shd w:val="clear" w:color="000000" w:fill="FFFFFF"/>
            <w:hideMark/>
          </w:tcPr>
          <w:p w14:paraId="5758F4E5"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Estructura no esencial ni especial</w:t>
            </w:r>
          </w:p>
        </w:tc>
      </w:tr>
      <w:tr w:rsidR="009323CC" w:rsidRPr="009323CC" w14:paraId="399C1B8C"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4BB3135E"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Coeficiente de importancia (I):</w:t>
            </w:r>
          </w:p>
        </w:tc>
        <w:tc>
          <w:tcPr>
            <w:tcW w:w="3243" w:type="dxa"/>
            <w:gridSpan w:val="7"/>
            <w:tcBorders>
              <w:top w:val="nil"/>
              <w:left w:val="nil"/>
              <w:bottom w:val="nil"/>
              <w:right w:val="nil"/>
            </w:tcBorders>
            <w:shd w:val="clear" w:color="000000" w:fill="FFFFFF"/>
            <w:hideMark/>
          </w:tcPr>
          <w:p w14:paraId="2FFAD38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w:t>
            </w:r>
          </w:p>
          <w:p w14:paraId="44923F88" w14:textId="77777777" w:rsidR="009323CC" w:rsidRPr="009323CC" w:rsidRDefault="009323CC" w:rsidP="009323CC">
            <w:pPr>
              <w:spacing w:line="276" w:lineRule="auto"/>
              <w:jc w:val="both"/>
              <w:rPr>
                <w:rFonts w:ascii="Arial" w:hAnsi="Arial" w:cs="Arial"/>
                <w:sz w:val="22"/>
                <w:szCs w:val="22"/>
              </w:rPr>
            </w:pPr>
          </w:p>
        </w:tc>
      </w:tr>
      <w:tr w:rsidR="009323CC" w:rsidRPr="009323CC" w14:paraId="590CC388"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34D9AD37"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Tipo de Irregularidad en planta:</w:t>
            </w:r>
          </w:p>
        </w:tc>
        <w:tc>
          <w:tcPr>
            <w:tcW w:w="3243" w:type="dxa"/>
            <w:gridSpan w:val="7"/>
            <w:tcBorders>
              <w:top w:val="nil"/>
              <w:left w:val="nil"/>
              <w:bottom w:val="nil"/>
              <w:right w:val="nil"/>
            </w:tcBorders>
            <w:shd w:val="clear" w:color="000000" w:fill="FFFFFF"/>
            <w:hideMark/>
          </w:tcPr>
          <w:p w14:paraId="1DD6EB47"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xml:space="preserve">No hay irregularidades en </w:t>
            </w:r>
            <w:r w:rsidRPr="009323CC">
              <w:rPr>
                <w:rFonts w:ascii="Arial" w:hAnsi="Arial" w:cs="Arial"/>
                <w:sz w:val="22"/>
                <w:szCs w:val="22"/>
              </w:rPr>
              <w:lastRenderedPageBreak/>
              <w:t>planta</w:t>
            </w:r>
          </w:p>
        </w:tc>
      </w:tr>
      <w:tr w:rsidR="009323CC" w:rsidRPr="009323CC" w14:paraId="695FC857"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59B60FD9"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lastRenderedPageBreak/>
              <w:t>Coeficiente de configuración estructural en planta (Фp):</w:t>
            </w:r>
          </w:p>
        </w:tc>
        <w:tc>
          <w:tcPr>
            <w:tcW w:w="3243" w:type="dxa"/>
            <w:gridSpan w:val="7"/>
            <w:tcBorders>
              <w:top w:val="nil"/>
              <w:left w:val="nil"/>
              <w:bottom w:val="nil"/>
              <w:right w:val="nil"/>
            </w:tcBorders>
            <w:shd w:val="clear" w:color="000000" w:fill="FFFFFF"/>
            <w:hideMark/>
          </w:tcPr>
          <w:p w14:paraId="388AD0B3"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w:t>
            </w:r>
          </w:p>
          <w:p w14:paraId="407526D6" w14:textId="77777777" w:rsidR="009323CC" w:rsidRPr="009323CC" w:rsidRDefault="009323CC" w:rsidP="009323CC">
            <w:pPr>
              <w:spacing w:line="276" w:lineRule="auto"/>
              <w:jc w:val="both"/>
              <w:rPr>
                <w:rFonts w:ascii="Arial" w:hAnsi="Arial" w:cs="Arial"/>
                <w:sz w:val="22"/>
                <w:szCs w:val="22"/>
              </w:rPr>
            </w:pPr>
          </w:p>
        </w:tc>
      </w:tr>
      <w:tr w:rsidR="009323CC" w:rsidRPr="009323CC" w14:paraId="2990FB75" w14:textId="77777777" w:rsidTr="00AD0F27">
        <w:trPr>
          <w:gridBefore w:val="2"/>
          <w:wBefore w:w="110" w:type="dxa"/>
          <w:trHeight w:val="570"/>
        </w:trPr>
        <w:tc>
          <w:tcPr>
            <w:tcW w:w="5402" w:type="dxa"/>
            <w:gridSpan w:val="10"/>
            <w:tcBorders>
              <w:top w:val="nil"/>
              <w:left w:val="nil"/>
              <w:bottom w:val="nil"/>
              <w:right w:val="nil"/>
            </w:tcBorders>
            <w:shd w:val="clear" w:color="000000" w:fill="FFFFFF"/>
            <w:hideMark/>
          </w:tcPr>
          <w:p w14:paraId="1A95A153"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Tipo de Irregularidad en elevación:</w:t>
            </w:r>
          </w:p>
        </w:tc>
        <w:tc>
          <w:tcPr>
            <w:tcW w:w="3243" w:type="dxa"/>
            <w:gridSpan w:val="7"/>
            <w:tcBorders>
              <w:top w:val="nil"/>
              <w:left w:val="nil"/>
              <w:bottom w:val="nil"/>
              <w:right w:val="nil"/>
            </w:tcBorders>
            <w:shd w:val="clear" w:color="000000" w:fill="FFFFFF"/>
            <w:hideMark/>
          </w:tcPr>
          <w:p w14:paraId="795AC05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No hay irregularidades en elevación</w:t>
            </w:r>
          </w:p>
        </w:tc>
      </w:tr>
      <w:tr w:rsidR="009323CC" w:rsidRPr="009323CC" w14:paraId="089C801E" w14:textId="77777777" w:rsidTr="00AD0F27">
        <w:trPr>
          <w:gridBefore w:val="2"/>
          <w:wBefore w:w="110" w:type="dxa"/>
          <w:trHeight w:val="330"/>
        </w:trPr>
        <w:tc>
          <w:tcPr>
            <w:tcW w:w="5402" w:type="dxa"/>
            <w:gridSpan w:val="10"/>
            <w:tcBorders>
              <w:top w:val="nil"/>
              <w:left w:val="nil"/>
              <w:bottom w:val="nil"/>
              <w:right w:val="nil"/>
            </w:tcBorders>
            <w:shd w:val="clear" w:color="000000" w:fill="FFFFFF"/>
            <w:hideMark/>
          </w:tcPr>
          <w:p w14:paraId="3A0B801C"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Coeficiente de configuración estructural en elevación (Фe):</w:t>
            </w:r>
          </w:p>
        </w:tc>
        <w:tc>
          <w:tcPr>
            <w:tcW w:w="3243" w:type="dxa"/>
            <w:gridSpan w:val="7"/>
            <w:tcBorders>
              <w:top w:val="nil"/>
              <w:left w:val="nil"/>
              <w:bottom w:val="nil"/>
              <w:right w:val="nil"/>
            </w:tcBorders>
            <w:shd w:val="clear" w:color="000000" w:fill="FFFFFF"/>
            <w:hideMark/>
          </w:tcPr>
          <w:p w14:paraId="663E8C6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w:t>
            </w:r>
          </w:p>
        </w:tc>
      </w:tr>
      <w:tr w:rsidR="009323CC" w:rsidRPr="009323CC" w14:paraId="70EE4F33" w14:textId="77777777" w:rsidTr="00AD0F27">
        <w:trPr>
          <w:gridBefore w:val="1"/>
          <w:gridAfter w:val="1"/>
          <w:wBefore w:w="15" w:type="dxa"/>
          <w:wAfter w:w="100" w:type="dxa"/>
          <w:trHeight w:val="255"/>
        </w:trPr>
        <w:tc>
          <w:tcPr>
            <w:tcW w:w="8640" w:type="dxa"/>
            <w:gridSpan w:val="17"/>
            <w:tcBorders>
              <w:top w:val="nil"/>
              <w:left w:val="nil"/>
              <w:bottom w:val="nil"/>
              <w:right w:val="nil"/>
            </w:tcBorders>
            <w:shd w:val="clear" w:color="000000" w:fill="FFFFFF"/>
            <w:hideMark/>
          </w:tcPr>
          <w:p w14:paraId="76EBC3AE" w14:textId="77777777" w:rsidR="009323CC" w:rsidRPr="009323CC" w:rsidRDefault="009323CC" w:rsidP="009323CC">
            <w:pPr>
              <w:spacing w:line="276" w:lineRule="auto"/>
              <w:jc w:val="both"/>
              <w:rPr>
                <w:rFonts w:ascii="Arial" w:hAnsi="Arial" w:cs="Arial"/>
                <w:b/>
                <w:bCs/>
                <w:sz w:val="22"/>
                <w:szCs w:val="22"/>
              </w:rPr>
            </w:pPr>
          </w:p>
          <w:p w14:paraId="4DBEE0AC" w14:textId="77777777" w:rsidR="009323CC" w:rsidRPr="009323CC" w:rsidRDefault="009323CC" w:rsidP="009323CC">
            <w:pPr>
              <w:spacing w:line="276" w:lineRule="auto"/>
              <w:jc w:val="both"/>
              <w:rPr>
                <w:rFonts w:ascii="Arial" w:hAnsi="Arial" w:cs="Arial"/>
                <w:b/>
                <w:bCs/>
                <w:sz w:val="22"/>
                <w:szCs w:val="22"/>
              </w:rPr>
            </w:pPr>
          </w:p>
          <w:p w14:paraId="2EBE0711"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DEFINICION DE LA GRAFICA DEL ESPECTRO SISMICO ELASTICO DE ACELERACIONES (Sa Vs T):</w:t>
            </w:r>
          </w:p>
          <w:p w14:paraId="4B21F62F" w14:textId="77777777" w:rsidR="009323CC" w:rsidRPr="009323CC" w:rsidRDefault="009323CC" w:rsidP="009323CC">
            <w:pPr>
              <w:spacing w:line="276" w:lineRule="auto"/>
              <w:jc w:val="both"/>
              <w:rPr>
                <w:rFonts w:ascii="Arial" w:hAnsi="Arial" w:cs="Arial"/>
                <w:b/>
                <w:bCs/>
                <w:sz w:val="22"/>
                <w:szCs w:val="22"/>
              </w:rPr>
            </w:pPr>
          </w:p>
        </w:tc>
      </w:tr>
      <w:tr w:rsidR="009323CC" w:rsidRPr="009323CC" w14:paraId="75EEA9F0" w14:textId="77777777" w:rsidTr="00AD0F27">
        <w:trPr>
          <w:gridAfter w:val="2"/>
          <w:wAfter w:w="115" w:type="dxa"/>
          <w:trHeight w:val="255"/>
        </w:trPr>
        <w:tc>
          <w:tcPr>
            <w:tcW w:w="1080" w:type="dxa"/>
            <w:gridSpan w:val="3"/>
            <w:tcBorders>
              <w:top w:val="single" w:sz="4" w:space="0" w:color="auto"/>
              <w:left w:val="single" w:sz="4" w:space="0" w:color="auto"/>
              <w:bottom w:val="single" w:sz="4" w:space="0" w:color="auto"/>
              <w:right w:val="single" w:sz="4" w:space="0" w:color="auto"/>
            </w:tcBorders>
            <w:shd w:val="clear" w:color="000000" w:fill="FFFFFF"/>
            <w:hideMark/>
          </w:tcPr>
          <w:p w14:paraId="01614779" w14:textId="77777777" w:rsidR="009323CC" w:rsidRPr="009323CC" w:rsidRDefault="009323CC" w:rsidP="009323CC">
            <w:pPr>
              <w:spacing w:line="276" w:lineRule="auto"/>
              <w:jc w:val="both"/>
              <w:rPr>
                <w:rFonts w:ascii="Arial" w:hAnsi="Arial" w:cs="Arial"/>
                <w:b/>
                <w:bCs/>
                <w:sz w:val="22"/>
                <w:szCs w:val="22"/>
              </w:rPr>
            </w:pPr>
            <w:bookmarkStart w:id="12" w:name="_Toc429066416"/>
            <w:r w:rsidRPr="009323CC">
              <w:rPr>
                <w:rFonts w:ascii="Arial" w:hAnsi="Arial" w:cs="Arial"/>
                <w:b/>
                <w:bCs/>
                <w:sz w:val="22"/>
                <w:szCs w:val="22"/>
              </w:rPr>
              <w:t>T (Seg)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0BFFAED3"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Sa (g)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6AE27B2A" w14:textId="77777777" w:rsidR="009323CC" w:rsidRPr="009323CC" w:rsidRDefault="009323CC" w:rsidP="009323CC">
            <w:pPr>
              <w:spacing w:line="276" w:lineRule="auto"/>
              <w:jc w:val="both"/>
              <w:rPr>
                <w:rFonts w:ascii="Arial" w:hAnsi="Arial" w:cs="Arial"/>
                <w:b/>
                <w:bCs/>
                <w:sz w:val="22"/>
                <w:szCs w:val="22"/>
              </w:rPr>
            </w:pPr>
            <w:r w:rsidRPr="009323CC">
              <w:rPr>
                <w:rFonts w:ascii="Arial" w:hAnsi="Arial" w:cs="Arial"/>
                <w:b/>
                <w:bCs/>
                <w:sz w:val="22"/>
                <w:szCs w:val="22"/>
              </w:rPr>
              <w:t>Sa*I / R (g)</w:t>
            </w:r>
          </w:p>
        </w:tc>
        <w:tc>
          <w:tcPr>
            <w:tcW w:w="1080" w:type="dxa"/>
            <w:gridSpan w:val="2"/>
            <w:tcBorders>
              <w:top w:val="nil"/>
              <w:left w:val="nil"/>
              <w:bottom w:val="nil"/>
              <w:right w:val="nil"/>
            </w:tcBorders>
            <w:shd w:val="clear" w:color="000000" w:fill="FFFFFF"/>
            <w:hideMark/>
          </w:tcPr>
          <w:p w14:paraId="0D9BED8A"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1F478F6"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AD14731"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9A4E3C4"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5C29C2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35F8CDB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FFA477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0.00</w:t>
            </w:r>
          </w:p>
        </w:tc>
        <w:tc>
          <w:tcPr>
            <w:tcW w:w="1080" w:type="dxa"/>
            <w:gridSpan w:val="2"/>
            <w:tcBorders>
              <w:top w:val="nil"/>
              <w:left w:val="nil"/>
              <w:bottom w:val="single" w:sz="4" w:space="0" w:color="auto"/>
              <w:right w:val="single" w:sz="4" w:space="0" w:color="auto"/>
            </w:tcBorders>
            <w:shd w:val="clear" w:color="000000" w:fill="FFFFFF"/>
            <w:hideMark/>
          </w:tcPr>
          <w:p w14:paraId="1F953E16"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3B7B83E5"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0C7FC0F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C1B4064"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C8202A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2ADE2E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3E7281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426585F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4F90FDF" w14:textId="77777777" w:rsidR="009323CC" w:rsidRPr="009323CC" w:rsidRDefault="009323CC" w:rsidP="009323CC">
            <w:pPr>
              <w:spacing w:line="276" w:lineRule="auto"/>
              <w:jc w:val="both"/>
              <w:rPr>
                <w:rFonts w:ascii="Arial" w:hAnsi="Arial" w:cs="Arial"/>
                <w:color w:val="0070C0"/>
                <w:sz w:val="22"/>
                <w:szCs w:val="22"/>
              </w:rPr>
            </w:pPr>
            <w:r w:rsidRPr="009323CC">
              <w:rPr>
                <w:rFonts w:ascii="Arial" w:hAnsi="Arial" w:cs="Arial"/>
                <w:color w:val="0070C0"/>
                <w:sz w:val="22"/>
                <w:szCs w:val="22"/>
              </w:rPr>
              <w:t>Tc =1.03</w:t>
            </w:r>
          </w:p>
        </w:tc>
        <w:tc>
          <w:tcPr>
            <w:tcW w:w="1080" w:type="dxa"/>
            <w:gridSpan w:val="2"/>
            <w:tcBorders>
              <w:top w:val="nil"/>
              <w:left w:val="nil"/>
              <w:bottom w:val="single" w:sz="4" w:space="0" w:color="auto"/>
              <w:right w:val="single" w:sz="4" w:space="0" w:color="auto"/>
            </w:tcBorders>
            <w:shd w:val="clear" w:color="000000" w:fill="FFFFFF"/>
            <w:hideMark/>
          </w:tcPr>
          <w:p w14:paraId="01E29371"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6C3EF6B8"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468BD22E"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D0AF75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8BEB8A4"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7BE39B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7B97FB8"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45E08C2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BD04F0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2.00</w:t>
            </w:r>
          </w:p>
        </w:tc>
        <w:tc>
          <w:tcPr>
            <w:tcW w:w="1080" w:type="dxa"/>
            <w:gridSpan w:val="2"/>
            <w:tcBorders>
              <w:top w:val="nil"/>
              <w:left w:val="nil"/>
              <w:bottom w:val="single" w:sz="4" w:space="0" w:color="auto"/>
              <w:right w:val="single" w:sz="4" w:space="0" w:color="auto"/>
            </w:tcBorders>
            <w:shd w:val="clear" w:color="000000" w:fill="FFFFFF"/>
            <w:hideMark/>
          </w:tcPr>
          <w:p w14:paraId="1175CA7E"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0.380</w:t>
            </w:r>
          </w:p>
        </w:tc>
        <w:tc>
          <w:tcPr>
            <w:tcW w:w="1080" w:type="dxa"/>
            <w:gridSpan w:val="2"/>
            <w:tcBorders>
              <w:top w:val="nil"/>
              <w:left w:val="nil"/>
              <w:bottom w:val="single" w:sz="4" w:space="0" w:color="auto"/>
              <w:right w:val="single" w:sz="4" w:space="0" w:color="auto"/>
            </w:tcBorders>
            <w:shd w:val="clear" w:color="000000" w:fill="FFFFFF"/>
            <w:hideMark/>
          </w:tcPr>
          <w:p w14:paraId="6EE607A8"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0.084</w:t>
            </w:r>
          </w:p>
        </w:tc>
        <w:tc>
          <w:tcPr>
            <w:tcW w:w="1080" w:type="dxa"/>
            <w:gridSpan w:val="2"/>
            <w:tcBorders>
              <w:top w:val="nil"/>
              <w:left w:val="nil"/>
              <w:bottom w:val="nil"/>
              <w:right w:val="nil"/>
            </w:tcBorders>
            <w:shd w:val="clear" w:color="000000" w:fill="FFFFFF"/>
            <w:hideMark/>
          </w:tcPr>
          <w:p w14:paraId="09C0A79A"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4320" w:type="dxa"/>
            <w:gridSpan w:val="8"/>
            <w:vMerge w:val="restart"/>
            <w:tcBorders>
              <w:top w:val="nil"/>
              <w:left w:val="nil"/>
              <w:bottom w:val="nil"/>
              <w:right w:val="nil"/>
            </w:tcBorders>
            <w:shd w:val="clear" w:color="000000" w:fill="FFFFFF"/>
            <w:hideMark/>
          </w:tcPr>
          <w:p w14:paraId="3EEA8441"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noProof/>
                <w:sz w:val="22"/>
                <w:szCs w:val="22"/>
                <w:lang w:val="es-ES" w:eastAsia="es-ES"/>
              </w:rPr>
              <w:drawing>
                <wp:anchor distT="0" distB="0" distL="114300" distR="114300" simplePos="0" relativeHeight="251670528" behindDoc="0" locked="0" layoutInCell="1" allowOverlap="1" wp14:anchorId="0317F4F2" wp14:editId="491CA68E">
                  <wp:simplePos x="0" y="0"/>
                  <wp:positionH relativeFrom="column">
                    <wp:posOffset>-110754</wp:posOffset>
                  </wp:positionH>
                  <wp:positionV relativeFrom="paragraph">
                    <wp:posOffset>-190080</wp:posOffset>
                  </wp:positionV>
                  <wp:extent cx="2588821" cy="1163782"/>
                  <wp:effectExtent l="0" t="0" r="2540" b="0"/>
                  <wp:wrapNone/>
                  <wp:docPr id="545" name="Imagen 545"/>
                  <wp:cNvGraphicFramePr/>
                  <a:graphic xmlns:a="http://schemas.openxmlformats.org/drawingml/2006/main">
                    <a:graphicData uri="http://schemas.openxmlformats.org/drawingml/2006/picture">
                      <pic:pic xmlns:pic="http://schemas.openxmlformats.org/drawingml/2006/picture">
                        <pic:nvPicPr>
                          <pic:cNvPr id="1114" name="Picture 90"/>
                          <pic:cNvPicPr>
                            <a:picLocks noChangeAspect="1" noChangeArrowheads="1"/>
                          </pic:cNvPicPr>
                        </pic:nvPicPr>
                        <pic:blipFill>
                          <a:blip r:embed="rId23" cstate="print"/>
                          <a:srcRect l="5063" t="37982" r="55222" b="35454"/>
                          <a:stretch>
                            <a:fillRect/>
                          </a:stretch>
                        </pic:blipFill>
                        <pic:spPr bwMode="auto">
                          <a:xfrm>
                            <a:off x="0" y="0"/>
                            <a:ext cx="2588821" cy="1163782"/>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9323CC" w:rsidRPr="009323CC" w14:paraId="270DA7F7"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26C91A6"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2.50</w:t>
            </w:r>
          </w:p>
        </w:tc>
        <w:tc>
          <w:tcPr>
            <w:tcW w:w="1080" w:type="dxa"/>
            <w:gridSpan w:val="2"/>
            <w:tcBorders>
              <w:top w:val="nil"/>
              <w:left w:val="nil"/>
              <w:bottom w:val="single" w:sz="4" w:space="0" w:color="auto"/>
              <w:right w:val="single" w:sz="4" w:space="0" w:color="auto"/>
            </w:tcBorders>
            <w:shd w:val="clear" w:color="000000" w:fill="FFFFFF"/>
            <w:hideMark/>
          </w:tcPr>
          <w:p w14:paraId="2A1C67F8"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0.272</w:t>
            </w:r>
          </w:p>
        </w:tc>
        <w:tc>
          <w:tcPr>
            <w:tcW w:w="1080" w:type="dxa"/>
            <w:gridSpan w:val="2"/>
            <w:tcBorders>
              <w:top w:val="nil"/>
              <w:left w:val="nil"/>
              <w:bottom w:val="single" w:sz="4" w:space="0" w:color="auto"/>
              <w:right w:val="single" w:sz="4" w:space="0" w:color="auto"/>
            </w:tcBorders>
            <w:shd w:val="clear" w:color="000000" w:fill="FFFFFF"/>
            <w:hideMark/>
          </w:tcPr>
          <w:p w14:paraId="1ECD66B1"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0.060</w:t>
            </w:r>
          </w:p>
        </w:tc>
        <w:tc>
          <w:tcPr>
            <w:tcW w:w="1080" w:type="dxa"/>
            <w:gridSpan w:val="2"/>
            <w:tcBorders>
              <w:top w:val="nil"/>
              <w:left w:val="nil"/>
              <w:bottom w:val="nil"/>
              <w:right w:val="nil"/>
            </w:tcBorders>
            <w:shd w:val="clear" w:color="000000" w:fill="FFFFFF"/>
            <w:hideMark/>
          </w:tcPr>
          <w:p w14:paraId="48E966B9"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4320" w:type="dxa"/>
            <w:gridSpan w:val="8"/>
            <w:vMerge/>
            <w:tcBorders>
              <w:top w:val="nil"/>
              <w:left w:val="nil"/>
              <w:bottom w:val="nil"/>
              <w:right w:val="nil"/>
            </w:tcBorders>
            <w:vAlign w:val="center"/>
            <w:hideMark/>
          </w:tcPr>
          <w:p w14:paraId="3D16998E" w14:textId="77777777" w:rsidR="009323CC" w:rsidRPr="009323CC" w:rsidRDefault="009323CC" w:rsidP="009323CC">
            <w:pPr>
              <w:spacing w:line="276" w:lineRule="auto"/>
              <w:jc w:val="both"/>
              <w:rPr>
                <w:rFonts w:ascii="Arial" w:hAnsi="Arial" w:cs="Arial"/>
                <w:sz w:val="22"/>
                <w:szCs w:val="22"/>
              </w:rPr>
            </w:pPr>
          </w:p>
        </w:tc>
      </w:tr>
      <w:tr w:rsidR="009323CC" w:rsidRPr="009323CC" w14:paraId="785E8B14"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1F17E3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3.00</w:t>
            </w:r>
          </w:p>
        </w:tc>
        <w:tc>
          <w:tcPr>
            <w:tcW w:w="1080" w:type="dxa"/>
            <w:gridSpan w:val="2"/>
            <w:tcBorders>
              <w:top w:val="nil"/>
              <w:left w:val="nil"/>
              <w:bottom w:val="single" w:sz="4" w:space="0" w:color="auto"/>
              <w:right w:val="single" w:sz="4" w:space="0" w:color="auto"/>
            </w:tcBorders>
            <w:shd w:val="clear" w:color="000000" w:fill="FFFFFF"/>
            <w:hideMark/>
          </w:tcPr>
          <w:p w14:paraId="38846C8F"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0.207</w:t>
            </w:r>
          </w:p>
        </w:tc>
        <w:tc>
          <w:tcPr>
            <w:tcW w:w="1080" w:type="dxa"/>
            <w:gridSpan w:val="2"/>
            <w:tcBorders>
              <w:top w:val="nil"/>
              <w:left w:val="nil"/>
              <w:bottom w:val="single" w:sz="4" w:space="0" w:color="auto"/>
              <w:right w:val="single" w:sz="4" w:space="0" w:color="auto"/>
            </w:tcBorders>
            <w:shd w:val="clear" w:color="000000" w:fill="FFFFFF"/>
            <w:hideMark/>
          </w:tcPr>
          <w:p w14:paraId="4B457C98"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0.046</w:t>
            </w:r>
          </w:p>
        </w:tc>
        <w:tc>
          <w:tcPr>
            <w:tcW w:w="1080" w:type="dxa"/>
            <w:gridSpan w:val="2"/>
            <w:tcBorders>
              <w:top w:val="nil"/>
              <w:left w:val="nil"/>
              <w:bottom w:val="nil"/>
              <w:right w:val="nil"/>
            </w:tcBorders>
            <w:shd w:val="clear" w:color="000000" w:fill="FFFFFF"/>
            <w:hideMark/>
          </w:tcPr>
          <w:p w14:paraId="43C9BA78"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4320" w:type="dxa"/>
            <w:gridSpan w:val="8"/>
            <w:vMerge/>
            <w:tcBorders>
              <w:top w:val="nil"/>
              <w:left w:val="nil"/>
              <w:bottom w:val="nil"/>
              <w:right w:val="nil"/>
            </w:tcBorders>
            <w:vAlign w:val="center"/>
            <w:hideMark/>
          </w:tcPr>
          <w:p w14:paraId="2D0372F9" w14:textId="77777777" w:rsidR="009323CC" w:rsidRPr="009323CC" w:rsidRDefault="009323CC" w:rsidP="009323CC">
            <w:pPr>
              <w:spacing w:line="276" w:lineRule="auto"/>
              <w:jc w:val="both"/>
              <w:rPr>
                <w:rFonts w:ascii="Arial" w:hAnsi="Arial" w:cs="Arial"/>
                <w:sz w:val="22"/>
                <w:szCs w:val="22"/>
              </w:rPr>
            </w:pPr>
          </w:p>
        </w:tc>
      </w:tr>
      <w:tr w:rsidR="009323CC" w:rsidRPr="009323CC" w14:paraId="44B1C80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E0A693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3.50</w:t>
            </w:r>
          </w:p>
        </w:tc>
        <w:tc>
          <w:tcPr>
            <w:tcW w:w="1080" w:type="dxa"/>
            <w:gridSpan w:val="2"/>
            <w:tcBorders>
              <w:top w:val="nil"/>
              <w:left w:val="nil"/>
              <w:bottom w:val="single" w:sz="4" w:space="0" w:color="auto"/>
              <w:right w:val="single" w:sz="4" w:space="0" w:color="auto"/>
            </w:tcBorders>
            <w:shd w:val="clear" w:color="000000" w:fill="FFFFFF"/>
            <w:hideMark/>
          </w:tcPr>
          <w:p w14:paraId="50723812"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0.164</w:t>
            </w:r>
          </w:p>
        </w:tc>
        <w:tc>
          <w:tcPr>
            <w:tcW w:w="1080" w:type="dxa"/>
            <w:gridSpan w:val="2"/>
            <w:tcBorders>
              <w:top w:val="nil"/>
              <w:left w:val="nil"/>
              <w:bottom w:val="single" w:sz="4" w:space="0" w:color="auto"/>
              <w:right w:val="single" w:sz="4" w:space="0" w:color="auto"/>
            </w:tcBorders>
            <w:shd w:val="clear" w:color="000000" w:fill="FFFFFF"/>
            <w:hideMark/>
          </w:tcPr>
          <w:p w14:paraId="48DDD804"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0.036</w:t>
            </w:r>
          </w:p>
        </w:tc>
        <w:tc>
          <w:tcPr>
            <w:tcW w:w="1080" w:type="dxa"/>
            <w:gridSpan w:val="2"/>
            <w:tcBorders>
              <w:top w:val="nil"/>
              <w:left w:val="nil"/>
              <w:bottom w:val="nil"/>
              <w:right w:val="nil"/>
            </w:tcBorders>
            <w:shd w:val="clear" w:color="000000" w:fill="FFFFFF"/>
            <w:hideMark/>
          </w:tcPr>
          <w:p w14:paraId="01B4E441"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4320" w:type="dxa"/>
            <w:gridSpan w:val="8"/>
            <w:vMerge/>
            <w:tcBorders>
              <w:top w:val="nil"/>
              <w:left w:val="nil"/>
              <w:bottom w:val="nil"/>
              <w:right w:val="nil"/>
            </w:tcBorders>
            <w:vAlign w:val="center"/>
            <w:hideMark/>
          </w:tcPr>
          <w:p w14:paraId="13A53A14" w14:textId="77777777" w:rsidR="009323CC" w:rsidRPr="009323CC" w:rsidRDefault="009323CC" w:rsidP="009323CC">
            <w:pPr>
              <w:spacing w:line="276" w:lineRule="auto"/>
              <w:jc w:val="both"/>
              <w:rPr>
                <w:rFonts w:ascii="Arial" w:hAnsi="Arial" w:cs="Arial"/>
                <w:sz w:val="22"/>
                <w:szCs w:val="22"/>
              </w:rPr>
            </w:pPr>
          </w:p>
        </w:tc>
      </w:tr>
      <w:tr w:rsidR="009323CC" w:rsidRPr="009323CC" w14:paraId="583C2BA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3541001"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4.00</w:t>
            </w:r>
          </w:p>
        </w:tc>
        <w:tc>
          <w:tcPr>
            <w:tcW w:w="1080" w:type="dxa"/>
            <w:gridSpan w:val="2"/>
            <w:tcBorders>
              <w:top w:val="nil"/>
              <w:left w:val="nil"/>
              <w:bottom w:val="single" w:sz="4" w:space="0" w:color="auto"/>
              <w:right w:val="single" w:sz="4" w:space="0" w:color="auto"/>
            </w:tcBorders>
            <w:shd w:val="clear" w:color="000000" w:fill="FFFFFF"/>
            <w:hideMark/>
          </w:tcPr>
          <w:p w14:paraId="7AF6F789"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0.134</w:t>
            </w:r>
          </w:p>
        </w:tc>
        <w:tc>
          <w:tcPr>
            <w:tcW w:w="1080" w:type="dxa"/>
            <w:gridSpan w:val="2"/>
            <w:tcBorders>
              <w:top w:val="nil"/>
              <w:left w:val="nil"/>
              <w:bottom w:val="single" w:sz="4" w:space="0" w:color="auto"/>
              <w:right w:val="single" w:sz="4" w:space="0" w:color="auto"/>
            </w:tcBorders>
            <w:shd w:val="clear" w:color="000000" w:fill="FFFFFF"/>
            <w:hideMark/>
          </w:tcPr>
          <w:p w14:paraId="6F8348AA"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0.030</w:t>
            </w:r>
          </w:p>
        </w:tc>
        <w:tc>
          <w:tcPr>
            <w:tcW w:w="1080" w:type="dxa"/>
            <w:gridSpan w:val="2"/>
            <w:tcBorders>
              <w:top w:val="nil"/>
              <w:left w:val="nil"/>
              <w:bottom w:val="nil"/>
              <w:right w:val="nil"/>
            </w:tcBorders>
            <w:shd w:val="clear" w:color="000000" w:fill="FFFFFF"/>
            <w:hideMark/>
          </w:tcPr>
          <w:p w14:paraId="1A879261"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4320" w:type="dxa"/>
            <w:gridSpan w:val="8"/>
            <w:vMerge/>
            <w:tcBorders>
              <w:top w:val="nil"/>
              <w:left w:val="nil"/>
              <w:bottom w:val="nil"/>
              <w:right w:val="nil"/>
            </w:tcBorders>
            <w:vAlign w:val="center"/>
            <w:hideMark/>
          </w:tcPr>
          <w:p w14:paraId="5E074703" w14:textId="77777777" w:rsidR="009323CC" w:rsidRPr="009323CC" w:rsidRDefault="009323CC" w:rsidP="009323CC">
            <w:pPr>
              <w:spacing w:line="276" w:lineRule="auto"/>
              <w:jc w:val="both"/>
              <w:rPr>
                <w:rFonts w:ascii="Arial" w:hAnsi="Arial" w:cs="Arial"/>
                <w:sz w:val="22"/>
                <w:szCs w:val="22"/>
              </w:rPr>
            </w:pPr>
          </w:p>
        </w:tc>
      </w:tr>
      <w:tr w:rsidR="009323CC" w:rsidRPr="009323CC" w14:paraId="261A273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762D51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4.50</w:t>
            </w:r>
          </w:p>
        </w:tc>
        <w:tc>
          <w:tcPr>
            <w:tcW w:w="1080" w:type="dxa"/>
            <w:gridSpan w:val="2"/>
            <w:tcBorders>
              <w:top w:val="nil"/>
              <w:left w:val="nil"/>
              <w:bottom w:val="single" w:sz="4" w:space="0" w:color="auto"/>
              <w:right w:val="single" w:sz="4" w:space="0" w:color="auto"/>
            </w:tcBorders>
            <w:shd w:val="clear" w:color="000000" w:fill="FFFFFF"/>
            <w:hideMark/>
          </w:tcPr>
          <w:p w14:paraId="4596D5FC"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0.113</w:t>
            </w:r>
          </w:p>
        </w:tc>
        <w:tc>
          <w:tcPr>
            <w:tcW w:w="1080" w:type="dxa"/>
            <w:gridSpan w:val="2"/>
            <w:tcBorders>
              <w:top w:val="nil"/>
              <w:left w:val="nil"/>
              <w:bottom w:val="single" w:sz="4" w:space="0" w:color="auto"/>
              <w:right w:val="single" w:sz="4" w:space="0" w:color="auto"/>
            </w:tcBorders>
            <w:shd w:val="clear" w:color="000000" w:fill="FFFFFF"/>
            <w:hideMark/>
          </w:tcPr>
          <w:p w14:paraId="469C0893"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0.025</w:t>
            </w:r>
          </w:p>
        </w:tc>
        <w:tc>
          <w:tcPr>
            <w:tcW w:w="1080" w:type="dxa"/>
            <w:gridSpan w:val="2"/>
            <w:tcBorders>
              <w:top w:val="nil"/>
              <w:left w:val="nil"/>
              <w:bottom w:val="nil"/>
              <w:right w:val="nil"/>
            </w:tcBorders>
            <w:shd w:val="clear" w:color="000000" w:fill="FFFFFF"/>
            <w:hideMark/>
          </w:tcPr>
          <w:p w14:paraId="6B01DC0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4320" w:type="dxa"/>
            <w:gridSpan w:val="8"/>
            <w:vMerge/>
            <w:tcBorders>
              <w:top w:val="nil"/>
              <w:left w:val="nil"/>
              <w:bottom w:val="nil"/>
              <w:right w:val="nil"/>
            </w:tcBorders>
            <w:vAlign w:val="center"/>
            <w:hideMark/>
          </w:tcPr>
          <w:p w14:paraId="4163A0BC" w14:textId="77777777" w:rsidR="009323CC" w:rsidRPr="009323CC" w:rsidRDefault="009323CC" w:rsidP="009323CC">
            <w:pPr>
              <w:spacing w:line="276" w:lineRule="auto"/>
              <w:jc w:val="both"/>
              <w:rPr>
                <w:rFonts w:ascii="Arial" w:hAnsi="Arial" w:cs="Arial"/>
                <w:sz w:val="22"/>
                <w:szCs w:val="22"/>
              </w:rPr>
            </w:pPr>
          </w:p>
        </w:tc>
      </w:tr>
      <w:tr w:rsidR="009323CC" w:rsidRPr="009323CC" w14:paraId="12AEB3D4"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45E1C93"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5.00</w:t>
            </w:r>
          </w:p>
        </w:tc>
        <w:tc>
          <w:tcPr>
            <w:tcW w:w="1080" w:type="dxa"/>
            <w:gridSpan w:val="2"/>
            <w:tcBorders>
              <w:top w:val="nil"/>
              <w:left w:val="nil"/>
              <w:bottom w:val="single" w:sz="4" w:space="0" w:color="auto"/>
              <w:right w:val="single" w:sz="4" w:space="0" w:color="auto"/>
            </w:tcBorders>
            <w:shd w:val="clear" w:color="000000" w:fill="FFFFFF"/>
            <w:hideMark/>
          </w:tcPr>
          <w:p w14:paraId="397B1FD3"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0.096</w:t>
            </w:r>
          </w:p>
        </w:tc>
        <w:tc>
          <w:tcPr>
            <w:tcW w:w="1080" w:type="dxa"/>
            <w:gridSpan w:val="2"/>
            <w:tcBorders>
              <w:top w:val="nil"/>
              <w:left w:val="nil"/>
              <w:bottom w:val="single" w:sz="4" w:space="0" w:color="auto"/>
              <w:right w:val="single" w:sz="4" w:space="0" w:color="auto"/>
            </w:tcBorders>
            <w:shd w:val="clear" w:color="000000" w:fill="FFFFFF"/>
            <w:hideMark/>
          </w:tcPr>
          <w:p w14:paraId="4380B51F"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0.021</w:t>
            </w:r>
          </w:p>
        </w:tc>
        <w:tc>
          <w:tcPr>
            <w:tcW w:w="1080" w:type="dxa"/>
            <w:gridSpan w:val="2"/>
            <w:tcBorders>
              <w:top w:val="nil"/>
              <w:left w:val="nil"/>
              <w:bottom w:val="nil"/>
              <w:right w:val="nil"/>
            </w:tcBorders>
            <w:shd w:val="clear" w:color="000000" w:fill="FFFFFF"/>
            <w:hideMark/>
          </w:tcPr>
          <w:p w14:paraId="3BB14D7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4320" w:type="dxa"/>
            <w:gridSpan w:val="8"/>
            <w:vMerge/>
            <w:tcBorders>
              <w:top w:val="nil"/>
              <w:left w:val="nil"/>
              <w:bottom w:val="nil"/>
              <w:right w:val="nil"/>
            </w:tcBorders>
            <w:vAlign w:val="center"/>
            <w:hideMark/>
          </w:tcPr>
          <w:p w14:paraId="1BF4A01A" w14:textId="77777777" w:rsidR="009323CC" w:rsidRPr="009323CC" w:rsidRDefault="009323CC" w:rsidP="009323CC">
            <w:pPr>
              <w:spacing w:line="276" w:lineRule="auto"/>
              <w:jc w:val="both"/>
              <w:rPr>
                <w:rFonts w:ascii="Arial" w:hAnsi="Arial" w:cs="Arial"/>
                <w:sz w:val="22"/>
                <w:szCs w:val="22"/>
              </w:rPr>
            </w:pPr>
          </w:p>
        </w:tc>
      </w:tr>
      <w:tr w:rsidR="009323CC" w:rsidRPr="009323CC" w14:paraId="663BCCC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3359033"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5.50</w:t>
            </w:r>
          </w:p>
        </w:tc>
        <w:tc>
          <w:tcPr>
            <w:tcW w:w="1080" w:type="dxa"/>
            <w:gridSpan w:val="2"/>
            <w:tcBorders>
              <w:top w:val="nil"/>
              <w:left w:val="nil"/>
              <w:bottom w:val="single" w:sz="4" w:space="0" w:color="auto"/>
              <w:right w:val="single" w:sz="4" w:space="0" w:color="auto"/>
            </w:tcBorders>
            <w:shd w:val="clear" w:color="000000" w:fill="FFFFFF"/>
            <w:hideMark/>
          </w:tcPr>
          <w:p w14:paraId="48E9D99B"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0.083</w:t>
            </w:r>
          </w:p>
        </w:tc>
        <w:tc>
          <w:tcPr>
            <w:tcW w:w="1080" w:type="dxa"/>
            <w:gridSpan w:val="2"/>
            <w:tcBorders>
              <w:top w:val="nil"/>
              <w:left w:val="nil"/>
              <w:bottom w:val="single" w:sz="4" w:space="0" w:color="auto"/>
              <w:right w:val="single" w:sz="4" w:space="0" w:color="auto"/>
            </w:tcBorders>
            <w:shd w:val="clear" w:color="000000" w:fill="FFFFFF"/>
            <w:hideMark/>
          </w:tcPr>
          <w:p w14:paraId="4E4DEA6C"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0.019</w:t>
            </w:r>
          </w:p>
        </w:tc>
        <w:tc>
          <w:tcPr>
            <w:tcW w:w="1080" w:type="dxa"/>
            <w:gridSpan w:val="2"/>
            <w:tcBorders>
              <w:top w:val="nil"/>
              <w:left w:val="nil"/>
              <w:bottom w:val="nil"/>
              <w:right w:val="nil"/>
            </w:tcBorders>
            <w:shd w:val="clear" w:color="000000" w:fill="FFFFFF"/>
            <w:hideMark/>
          </w:tcPr>
          <w:p w14:paraId="1E270648"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4320" w:type="dxa"/>
            <w:gridSpan w:val="8"/>
            <w:vMerge/>
            <w:tcBorders>
              <w:top w:val="nil"/>
              <w:left w:val="nil"/>
              <w:bottom w:val="nil"/>
              <w:right w:val="nil"/>
            </w:tcBorders>
            <w:vAlign w:val="center"/>
            <w:hideMark/>
          </w:tcPr>
          <w:p w14:paraId="5A28B1DA" w14:textId="77777777" w:rsidR="009323CC" w:rsidRPr="009323CC" w:rsidRDefault="009323CC" w:rsidP="009323CC">
            <w:pPr>
              <w:spacing w:line="276" w:lineRule="auto"/>
              <w:jc w:val="both"/>
              <w:rPr>
                <w:rFonts w:ascii="Arial" w:hAnsi="Arial" w:cs="Arial"/>
                <w:sz w:val="22"/>
                <w:szCs w:val="22"/>
              </w:rPr>
            </w:pPr>
          </w:p>
        </w:tc>
      </w:tr>
      <w:tr w:rsidR="009323CC" w:rsidRPr="009323CC" w14:paraId="7577780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F2C3DF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6.00</w:t>
            </w:r>
          </w:p>
        </w:tc>
        <w:tc>
          <w:tcPr>
            <w:tcW w:w="1080" w:type="dxa"/>
            <w:gridSpan w:val="2"/>
            <w:tcBorders>
              <w:top w:val="nil"/>
              <w:left w:val="nil"/>
              <w:bottom w:val="single" w:sz="4" w:space="0" w:color="auto"/>
              <w:right w:val="single" w:sz="4" w:space="0" w:color="auto"/>
            </w:tcBorders>
            <w:shd w:val="clear" w:color="000000" w:fill="FFFFFF"/>
            <w:hideMark/>
          </w:tcPr>
          <w:p w14:paraId="7F532697"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0.073</w:t>
            </w:r>
          </w:p>
        </w:tc>
        <w:tc>
          <w:tcPr>
            <w:tcW w:w="1080" w:type="dxa"/>
            <w:gridSpan w:val="2"/>
            <w:tcBorders>
              <w:top w:val="nil"/>
              <w:left w:val="nil"/>
              <w:bottom w:val="single" w:sz="4" w:space="0" w:color="auto"/>
              <w:right w:val="single" w:sz="4" w:space="0" w:color="auto"/>
            </w:tcBorders>
            <w:shd w:val="clear" w:color="000000" w:fill="FFFFFF"/>
            <w:hideMark/>
          </w:tcPr>
          <w:p w14:paraId="33FC6F95"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0.016</w:t>
            </w:r>
          </w:p>
        </w:tc>
        <w:tc>
          <w:tcPr>
            <w:tcW w:w="1080" w:type="dxa"/>
            <w:gridSpan w:val="2"/>
            <w:tcBorders>
              <w:top w:val="nil"/>
              <w:left w:val="nil"/>
              <w:bottom w:val="nil"/>
              <w:right w:val="nil"/>
            </w:tcBorders>
            <w:shd w:val="clear" w:color="000000" w:fill="FFFFFF"/>
            <w:hideMark/>
          </w:tcPr>
          <w:p w14:paraId="7651835D"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02977A1"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1DF243E"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87E46AD"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F6A20C2"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r w:rsidR="009323CC" w:rsidRPr="009323CC" w14:paraId="3AA04CD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343D426"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6.50</w:t>
            </w:r>
          </w:p>
        </w:tc>
        <w:tc>
          <w:tcPr>
            <w:tcW w:w="1080" w:type="dxa"/>
            <w:gridSpan w:val="2"/>
            <w:tcBorders>
              <w:top w:val="nil"/>
              <w:left w:val="nil"/>
              <w:bottom w:val="single" w:sz="4" w:space="0" w:color="auto"/>
              <w:right w:val="single" w:sz="4" w:space="0" w:color="auto"/>
            </w:tcBorders>
            <w:shd w:val="clear" w:color="000000" w:fill="FFFFFF"/>
            <w:hideMark/>
          </w:tcPr>
          <w:p w14:paraId="5C2E6D2D"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0.065</w:t>
            </w:r>
          </w:p>
        </w:tc>
        <w:tc>
          <w:tcPr>
            <w:tcW w:w="1080" w:type="dxa"/>
            <w:gridSpan w:val="2"/>
            <w:tcBorders>
              <w:top w:val="nil"/>
              <w:left w:val="nil"/>
              <w:bottom w:val="single" w:sz="4" w:space="0" w:color="auto"/>
              <w:right w:val="single" w:sz="4" w:space="0" w:color="auto"/>
            </w:tcBorders>
            <w:shd w:val="clear" w:color="000000" w:fill="FFFFFF"/>
            <w:hideMark/>
          </w:tcPr>
          <w:p w14:paraId="7C1F3A1A"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0.014</w:t>
            </w:r>
          </w:p>
        </w:tc>
        <w:tc>
          <w:tcPr>
            <w:tcW w:w="5400" w:type="dxa"/>
            <w:gridSpan w:val="10"/>
            <w:vMerge w:val="restart"/>
            <w:tcBorders>
              <w:top w:val="nil"/>
              <w:left w:val="nil"/>
              <w:bottom w:val="nil"/>
              <w:right w:val="nil"/>
            </w:tcBorders>
            <w:shd w:val="clear" w:color="000000" w:fill="FFFFFF"/>
            <w:hideMark/>
          </w:tcPr>
          <w:p w14:paraId="5504F7B9" w14:textId="1CC71D9A" w:rsidR="009323CC" w:rsidRPr="009323CC" w:rsidRDefault="009323CC" w:rsidP="009323CC">
            <w:pPr>
              <w:spacing w:line="276" w:lineRule="auto"/>
              <w:jc w:val="both"/>
              <w:rPr>
                <w:rFonts w:ascii="Arial" w:hAnsi="Arial" w:cs="Arial"/>
                <w:sz w:val="22"/>
                <w:szCs w:val="22"/>
              </w:rPr>
            </w:pPr>
            <w:r w:rsidRPr="009323CC">
              <w:rPr>
                <w:rFonts w:ascii="Arial" w:hAnsi="Arial" w:cs="Arial"/>
                <w:noProof/>
                <w:sz w:val="22"/>
                <w:szCs w:val="22"/>
                <w:lang w:val="es-ES" w:eastAsia="es-ES"/>
              </w:rPr>
              <w:drawing>
                <wp:anchor distT="0" distB="0" distL="114300" distR="114300" simplePos="0" relativeHeight="251682816" behindDoc="0" locked="0" layoutInCell="1" allowOverlap="1" wp14:anchorId="6B2E69BB" wp14:editId="13D3CA41">
                  <wp:simplePos x="0" y="0"/>
                  <wp:positionH relativeFrom="column">
                    <wp:posOffset>123825</wp:posOffset>
                  </wp:positionH>
                  <wp:positionV relativeFrom="paragraph">
                    <wp:posOffset>-293370</wp:posOffset>
                  </wp:positionV>
                  <wp:extent cx="3800104" cy="2149434"/>
                  <wp:effectExtent l="0" t="0" r="0" b="3810"/>
                  <wp:wrapNone/>
                  <wp:docPr id="31" name="Imagen 31"/>
                  <wp:cNvGraphicFramePr/>
                  <a:graphic xmlns:a="http://schemas.openxmlformats.org/drawingml/2006/main">
                    <a:graphicData uri="http://schemas.openxmlformats.org/drawingml/2006/picture">
                      <pic:pic xmlns:pic="http://schemas.openxmlformats.org/drawingml/2006/picture">
                        <pic:nvPicPr>
                          <pic:cNvPr id="1115" name="Picture 91"/>
                          <pic:cNvPicPr>
                            <a:picLocks noChangeAspect="1" noChangeArrowheads="1"/>
                          </pic:cNvPicPr>
                        </pic:nvPicPr>
                        <pic:blipFill>
                          <a:blip r:embed="rId24" cstate="print"/>
                          <a:srcRect l="9810" t="19224" r="14399" b="13084"/>
                          <a:stretch>
                            <a:fillRect/>
                          </a:stretch>
                        </pic:blipFill>
                        <pic:spPr bwMode="auto">
                          <a:xfrm>
                            <a:off x="0" y="0"/>
                            <a:ext cx="3800104" cy="2149434"/>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9323CC" w:rsidRPr="009323CC" w14:paraId="6ED8D79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2B0F61A"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7.00</w:t>
            </w:r>
          </w:p>
        </w:tc>
        <w:tc>
          <w:tcPr>
            <w:tcW w:w="1080" w:type="dxa"/>
            <w:gridSpan w:val="2"/>
            <w:tcBorders>
              <w:top w:val="nil"/>
              <w:left w:val="nil"/>
              <w:bottom w:val="single" w:sz="4" w:space="0" w:color="auto"/>
              <w:right w:val="single" w:sz="4" w:space="0" w:color="auto"/>
            </w:tcBorders>
            <w:shd w:val="clear" w:color="000000" w:fill="FFFFFF"/>
            <w:hideMark/>
          </w:tcPr>
          <w:p w14:paraId="49DE120B"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0.058</w:t>
            </w:r>
          </w:p>
        </w:tc>
        <w:tc>
          <w:tcPr>
            <w:tcW w:w="1080" w:type="dxa"/>
            <w:gridSpan w:val="2"/>
            <w:tcBorders>
              <w:top w:val="nil"/>
              <w:left w:val="nil"/>
              <w:bottom w:val="single" w:sz="4" w:space="0" w:color="auto"/>
              <w:right w:val="single" w:sz="4" w:space="0" w:color="auto"/>
            </w:tcBorders>
            <w:shd w:val="clear" w:color="000000" w:fill="FFFFFF"/>
            <w:hideMark/>
          </w:tcPr>
          <w:p w14:paraId="67671E97"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0.013</w:t>
            </w:r>
          </w:p>
        </w:tc>
        <w:tc>
          <w:tcPr>
            <w:tcW w:w="5400" w:type="dxa"/>
            <w:gridSpan w:val="10"/>
            <w:vMerge/>
            <w:tcBorders>
              <w:top w:val="nil"/>
              <w:left w:val="nil"/>
              <w:bottom w:val="single" w:sz="4" w:space="0" w:color="auto"/>
            </w:tcBorders>
            <w:vAlign w:val="center"/>
            <w:hideMark/>
          </w:tcPr>
          <w:p w14:paraId="7A0D6496" w14:textId="77777777" w:rsidR="009323CC" w:rsidRPr="009323CC" w:rsidRDefault="009323CC" w:rsidP="009323CC">
            <w:pPr>
              <w:spacing w:line="276" w:lineRule="auto"/>
              <w:jc w:val="both"/>
              <w:rPr>
                <w:rFonts w:ascii="Arial" w:hAnsi="Arial" w:cs="Arial"/>
                <w:sz w:val="22"/>
                <w:szCs w:val="22"/>
              </w:rPr>
            </w:pPr>
          </w:p>
        </w:tc>
      </w:tr>
      <w:tr w:rsidR="009323CC" w:rsidRPr="009323CC" w14:paraId="1AF120AE"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FD46519"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7.50</w:t>
            </w:r>
          </w:p>
        </w:tc>
        <w:tc>
          <w:tcPr>
            <w:tcW w:w="1080" w:type="dxa"/>
            <w:gridSpan w:val="2"/>
            <w:tcBorders>
              <w:top w:val="nil"/>
              <w:left w:val="nil"/>
              <w:bottom w:val="single" w:sz="4" w:space="0" w:color="auto"/>
              <w:right w:val="single" w:sz="4" w:space="0" w:color="auto"/>
            </w:tcBorders>
            <w:shd w:val="clear" w:color="000000" w:fill="FFFFFF"/>
            <w:hideMark/>
          </w:tcPr>
          <w:p w14:paraId="6237396F"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0.052</w:t>
            </w:r>
          </w:p>
        </w:tc>
        <w:tc>
          <w:tcPr>
            <w:tcW w:w="1080" w:type="dxa"/>
            <w:gridSpan w:val="2"/>
            <w:tcBorders>
              <w:top w:val="nil"/>
              <w:left w:val="nil"/>
              <w:bottom w:val="single" w:sz="4" w:space="0" w:color="auto"/>
              <w:right w:val="single" w:sz="4" w:space="0" w:color="auto"/>
            </w:tcBorders>
            <w:shd w:val="clear" w:color="000000" w:fill="FFFFFF"/>
            <w:hideMark/>
          </w:tcPr>
          <w:p w14:paraId="7BA350DB"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0.012</w:t>
            </w:r>
          </w:p>
        </w:tc>
        <w:tc>
          <w:tcPr>
            <w:tcW w:w="5400" w:type="dxa"/>
            <w:gridSpan w:val="10"/>
            <w:vMerge/>
            <w:tcBorders>
              <w:top w:val="nil"/>
              <w:left w:val="nil"/>
              <w:bottom w:val="single" w:sz="4" w:space="0" w:color="auto"/>
            </w:tcBorders>
            <w:vAlign w:val="center"/>
            <w:hideMark/>
          </w:tcPr>
          <w:p w14:paraId="4361D33A" w14:textId="77777777" w:rsidR="009323CC" w:rsidRPr="009323CC" w:rsidRDefault="009323CC" w:rsidP="009323CC">
            <w:pPr>
              <w:spacing w:line="276" w:lineRule="auto"/>
              <w:jc w:val="both"/>
              <w:rPr>
                <w:rFonts w:ascii="Arial" w:hAnsi="Arial" w:cs="Arial"/>
                <w:sz w:val="22"/>
                <w:szCs w:val="22"/>
              </w:rPr>
            </w:pPr>
          </w:p>
        </w:tc>
      </w:tr>
      <w:tr w:rsidR="009323CC" w:rsidRPr="009323CC" w14:paraId="78CC293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F7F671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8.00</w:t>
            </w:r>
          </w:p>
        </w:tc>
        <w:tc>
          <w:tcPr>
            <w:tcW w:w="1080" w:type="dxa"/>
            <w:gridSpan w:val="2"/>
            <w:tcBorders>
              <w:top w:val="nil"/>
              <w:left w:val="nil"/>
              <w:bottom w:val="single" w:sz="4" w:space="0" w:color="auto"/>
              <w:right w:val="single" w:sz="4" w:space="0" w:color="auto"/>
            </w:tcBorders>
            <w:shd w:val="clear" w:color="000000" w:fill="FFFFFF"/>
            <w:hideMark/>
          </w:tcPr>
          <w:p w14:paraId="45A19EF6"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0.048</w:t>
            </w:r>
          </w:p>
        </w:tc>
        <w:tc>
          <w:tcPr>
            <w:tcW w:w="1080" w:type="dxa"/>
            <w:gridSpan w:val="2"/>
            <w:tcBorders>
              <w:top w:val="nil"/>
              <w:left w:val="nil"/>
              <w:bottom w:val="single" w:sz="4" w:space="0" w:color="auto"/>
              <w:right w:val="single" w:sz="4" w:space="0" w:color="auto"/>
            </w:tcBorders>
            <w:shd w:val="clear" w:color="000000" w:fill="FFFFFF"/>
            <w:hideMark/>
          </w:tcPr>
          <w:p w14:paraId="645C2E83"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0.011</w:t>
            </w:r>
          </w:p>
        </w:tc>
        <w:tc>
          <w:tcPr>
            <w:tcW w:w="5400" w:type="dxa"/>
            <w:gridSpan w:val="10"/>
            <w:vMerge/>
            <w:tcBorders>
              <w:top w:val="nil"/>
              <w:left w:val="nil"/>
              <w:bottom w:val="single" w:sz="4" w:space="0" w:color="auto"/>
            </w:tcBorders>
            <w:vAlign w:val="center"/>
            <w:hideMark/>
          </w:tcPr>
          <w:p w14:paraId="3F714E0D" w14:textId="77777777" w:rsidR="009323CC" w:rsidRPr="009323CC" w:rsidRDefault="009323CC" w:rsidP="009323CC">
            <w:pPr>
              <w:spacing w:line="276" w:lineRule="auto"/>
              <w:jc w:val="both"/>
              <w:rPr>
                <w:rFonts w:ascii="Arial" w:hAnsi="Arial" w:cs="Arial"/>
                <w:sz w:val="22"/>
                <w:szCs w:val="22"/>
              </w:rPr>
            </w:pPr>
          </w:p>
        </w:tc>
      </w:tr>
      <w:tr w:rsidR="009323CC" w:rsidRPr="009323CC" w14:paraId="5873473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B569479"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8.50</w:t>
            </w:r>
          </w:p>
        </w:tc>
        <w:tc>
          <w:tcPr>
            <w:tcW w:w="1080" w:type="dxa"/>
            <w:gridSpan w:val="2"/>
            <w:tcBorders>
              <w:top w:val="nil"/>
              <w:left w:val="nil"/>
              <w:bottom w:val="single" w:sz="4" w:space="0" w:color="auto"/>
              <w:right w:val="single" w:sz="4" w:space="0" w:color="auto"/>
            </w:tcBorders>
            <w:shd w:val="clear" w:color="000000" w:fill="FFFFFF"/>
            <w:hideMark/>
          </w:tcPr>
          <w:p w14:paraId="538AD048"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0.043</w:t>
            </w:r>
          </w:p>
        </w:tc>
        <w:tc>
          <w:tcPr>
            <w:tcW w:w="1080" w:type="dxa"/>
            <w:gridSpan w:val="2"/>
            <w:tcBorders>
              <w:top w:val="nil"/>
              <w:left w:val="nil"/>
              <w:bottom w:val="single" w:sz="4" w:space="0" w:color="auto"/>
              <w:right w:val="single" w:sz="4" w:space="0" w:color="auto"/>
            </w:tcBorders>
            <w:shd w:val="clear" w:color="000000" w:fill="FFFFFF"/>
            <w:hideMark/>
          </w:tcPr>
          <w:p w14:paraId="0F652A55"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0.010</w:t>
            </w:r>
          </w:p>
        </w:tc>
        <w:tc>
          <w:tcPr>
            <w:tcW w:w="5400" w:type="dxa"/>
            <w:gridSpan w:val="10"/>
            <w:vMerge/>
            <w:tcBorders>
              <w:top w:val="nil"/>
              <w:left w:val="nil"/>
              <w:bottom w:val="single" w:sz="4" w:space="0" w:color="auto"/>
            </w:tcBorders>
            <w:vAlign w:val="center"/>
            <w:hideMark/>
          </w:tcPr>
          <w:p w14:paraId="3715BFFE" w14:textId="77777777" w:rsidR="009323CC" w:rsidRPr="009323CC" w:rsidRDefault="009323CC" w:rsidP="009323CC">
            <w:pPr>
              <w:spacing w:line="276" w:lineRule="auto"/>
              <w:jc w:val="both"/>
              <w:rPr>
                <w:rFonts w:ascii="Arial" w:hAnsi="Arial" w:cs="Arial"/>
                <w:sz w:val="22"/>
                <w:szCs w:val="22"/>
              </w:rPr>
            </w:pPr>
          </w:p>
        </w:tc>
      </w:tr>
      <w:tr w:rsidR="009323CC" w:rsidRPr="009323CC" w14:paraId="5BE5DF1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97F0D6C"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9.00</w:t>
            </w:r>
          </w:p>
        </w:tc>
        <w:tc>
          <w:tcPr>
            <w:tcW w:w="1080" w:type="dxa"/>
            <w:gridSpan w:val="2"/>
            <w:tcBorders>
              <w:top w:val="nil"/>
              <w:left w:val="nil"/>
              <w:bottom w:val="single" w:sz="4" w:space="0" w:color="auto"/>
              <w:right w:val="single" w:sz="4" w:space="0" w:color="auto"/>
            </w:tcBorders>
            <w:shd w:val="clear" w:color="000000" w:fill="FFFFFF"/>
            <w:hideMark/>
          </w:tcPr>
          <w:p w14:paraId="7A32D447"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0.040</w:t>
            </w:r>
          </w:p>
        </w:tc>
        <w:tc>
          <w:tcPr>
            <w:tcW w:w="1080" w:type="dxa"/>
            <w:gridSpan w:val="2"/>
            <w:tcBorders>
              <w:top w:val="nil"/>
              <w:left w:val="nil"/>
              <w:bottom w:val="single" w:sz="4" w:space="0" w:color="auto"/>
              <w:right w:val="single" w:sz="4" w:space="0" w:color="auto"/>
            </w:tcBorders>
            <w:shd w:val="clear" w:color="000000" w:fill="FFFFFF"/>
            <w:hideMark/>
          </w:tcPr>
          <w:p w14:paraId="0B06A527" w14:textId="791BC51A"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0.009</w:t>
            </w:r>
          </w:p>
        </w:tc>
        <w:tc>
          <w:tcPr>
            <w:tcW w:w="5400" w:type="dxa"/>
            <w:gridSpan w:val="10"/>
            <w:vMerge/>
            <w:tcBorders>
              <w:top w:val="nil"/>
              <w:left w:val="nil"/>
              <w:bottom w:val="single" w:sz="4" w:space="0" w:color="auto"/>
            </w:tcBorders>
            <w:vAlign w:val="center"/>
            <w:hideMark/>
          </w:tcPr>
          <w:p w14:paraId="18FA784D" w14:textId="77777777" w:rsidR="009323CC" w:rsidRPr="009323CC" w:rsidRDefault="009323CC" w:rsidP="009323CC">
            <w:pPr>
              <w:spacing w:line="276" w:lineRule="auto"/>
              <w:jc w:val="both"/>
              <w:rPr>
                <w:rFonts w:ascii="Arial" w:hAnsi="Arial" w:cs="Arial"/>
                <w:sz w:val="22"/>
                <w:szCs w:val="22"/>
              </w:rPr>
            </w:pPr>
          </w:p>
        </w:tc>
      </w:tr>
      <w:tr w:rsidR="009323CC" w:rsidRPr="009323CC" w14:paraId="7C94BB66"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CAD3DC5"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9.50</w:t>
            </w:r>
          </w:p>
        </w:tc>
        <w:tc>
          <w:tcPr>
            <w:tcW w:w="1080" w:type="dxa"/>
            <w:gridSpan w:val="2"/>
            <w:tcBorders>
              <w:top w:val="nil"/>
              <w:left w:val="nil"/>
              <w:bottom w:val="single" w:sz="4" w:space="0" w:color="auto"/>
              <w:right w:val="single" w:sz="4" w:space="0" w:color="auto"/>
            </w:tcBorders>
            <w:shd w:val="clear" w:color="000000" w:fill="FFFFFF"/>
            <w:hideMark/>
          </w:tcPr>
          <w:p w14:paraId="3D276710"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0.037</w:t>
            </w:r>
          </w:p>
        </w:tc>
        <w:tc>
          <w:tcPr>
            <w:tcW w:w="1080" w:type="dxa"/>
            <w:gridSpan w:val="2"/>
            <w:tcBorders>
              <w:top w:val="nil"/>
              <w:left w:val="nil"/>
              <w:bottom w:val="single" w:sz="4" w:space="0" w:color="auto"/>
              <w:right w:val="single" w:sz="4" w:space="0" w:color="auto"/>
            </w:tcBorders>
            <w:shd w:val="clear" w:color="000000" w:fill="FFFFFF"/>
            <w:hideMark/>
          </w:tcPr>
          <w:p w14:paraId="2BA9A901"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26C55D30" w14:textId="77777777" w:rsidR="009323CC" w:rsidRPr="009323CC" w:rsidRDefault="009323CC" w:rsidP="009323CC">
            <w:pPr>
              <w:spacing w:line="276" w:lineRule="auto"/>
              <w:jc w:val="both"/>
              <w:rPr>
                <w:rFonts w:ascii="Arial" w:hAnsi="Arial" w:cs="Arial"/>
                <w:sz w:val="22"/>
                <w:szCs w:val="22"/>
              </w:rPr>
            </w:pPr>
          </w:p>
        </w:tc>
      </w:tr>
      <w:tr w:rsidR="009323CC" w:rsidRPr="009323CC" w14:paraId="5E8AE417"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0E62466"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10.00</w:t>
            </w:r>
          </w:p>
        </w:tc>
        <w:tc>
          <w:tcPr>
            <w:tcW w:w="1080" w:type="dxa"/>
            <w:gridSpan w:val="2"/>
            <w:tcBorders>
              <w:top w:val="nil"/>
              <w:left w:val="nil"/>
              <w:bottom w:val="single" w:sz="4" w:space="0" w:color="auto"/>
              <w:right w:val="single" w:sz="4" w:space="0" w:color="auto"/>
            </w:tcBorders>
            <w:shd w:val="clear" w:color="000000" w:fill="FFFFFF"/>
            <w:hideMark/>
          </w:tcPr>
          <w:p w14:paraId="480F5012"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0.034</w:t>
            </w:r>
          </w:p>
        </w:tc>
        <w:tc>
          <w:tcPr>
            <w:tcW w:w="1080" w:type="dxa"/>
            <w:gridSpan w:val="2"/>
            <w:tcBorders>
              <w:top w:val="nil"/>
              <w:left w:val="nil"/>
              <w:bottom w:val="single" w:sz="4" w:space="0" w:color="auto"/>
              <w:right w:val="single" w:sz="4" w:space="0" w:color="auto"/>
            </w:tcBorders>
            <w:shd w:val="clear" w:color="000000" w:fill="FFFFFF"/>
            <w:hideMark/>
          </w:tcPr>
          <w:p w14:paraId="0E7F957D" w14:textId="42631754"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4F9692CF" w14:textId="77777777" w:rsidR="009323CC" w:rsidRPr="009323CC" w:rsidRDefault="009323CC" w:rsidP="009323CC">
            <w:pPr>
              <w:spacing w:line="276" w:lineRule="auto"/>
              <w:jc w:val="both"/>
              <w:rPr>
                <w:rFonts w:ascii="Arial" w:hAnsi="Arial" w:cs="Arial"/>
                <w:sz w:val="22"/>
                <w:szCs w:val="22"/>
              </w:rPr>
            </w:pPr>
          </w:p>
        </w:tc>
      </w:tr>
      <w:tr w:rsidR="009323CC" w:rsidRPr="009323CC" w14:paraId="2B87CB7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15D3ED8"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10.50</w:t>
            </w:r>
          </w:p>
        </w:tc>
        <w:tc>
          <w:tcPr>
            <w:tcW w:w="1080" w:type="dxa"/>
            <w:gridSpan w:val="2"/>
            <w:tcBorders>
              <w:top w:val="nil"/>
              <w:left w:val="nil"/>
              <w:bottom w:val="single" w:sz="4" w:space="0" w:color="auto"/>
              <w:right w:val="single" w:sz="4" w:space="0" w:color="auto"/>
            </w:tcBorders>
            <w:shd w:val="clear" w:color="000000" w:fill="FFFFFF"/>
            <w:hideMark/>
          </w:tcPr>
          <w:p w14:paraId="41409AF1"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0.032</w:t>
            </w:r>
          </w:p>
        </w:tc>
        <w:tc>
          <w:tcPr>
            <w:tcW w:w="1080" w:type="dxa"/>
            <w:gridSpan w:val="2"/>
            <w:tcBorders>
              <w:top w:val="nil"/>
              <w:left w:val="nil"/>
              <w:bottom w:val="single" w:sz="4" w:space="0" w:color="auto"/>
              <w:right w:val="single" w:sz="4" w:space="0" w:color="auto"/>
            </w:tcBorders>
            <w:shd w:val="clear" w:color="000000" w:fill="FFFFFF"/>
            <w:hideMark/>
          </w:tcPr>
          <w:p w14:paraId="6684EB69"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14480F83" w14:textId="77777777" w:rsidR="009323CC" w:rsidRPr="009323CC" w:rsidRDefault="009323CC" w:rsidP="009323CC">
            <w:pPr>
              <w:spacing w:line="276" w:lineRule="auto"/>
              <w:jc w:val="both"/>
              <w:rPr>
                <w:rFonts w:ascii="Arial" w:hAnsi="Arial" w:cs="Arial"/>
                <w:sz w:val="22"/>
                <w:szCs w:val="22"/>
              </w:rPr>
            </w:pPr>
          </w:p>
        </w:tc>
      </w:tr>
      <w:tr w:rsidR="009323CC" w:rsidRPr="009323CC" w14:paraId="67846B88"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3946008"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11.00</w:t>
            </w:r>
          </w:p>
        </w:tc>
        <w:tc>
          <w:tcPr>
            <w:tcW w:w="1080" w:type="dxa"/>
            <w:gridSpan w:val="2"/>
            <w:tcBorders>
              <w:top w:val="nil"/>
              <w:left w:val="nil"/>
              <w:bottom w:val="single" w:sz="4" w:space="0" w:color="auto"/>
              <w:right w:val="single" w:sz="4" w:space="0" w:color="auto"/>
            </w:tcBorders>
            <w:shd w:val="clear" w:color="000000" w:fill="FFFFFF"/>
            <w:hideMark/>
          </w:tcPr>
          <w:p w14:paraId="3E34CC4D"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0.029</w:t>
            </w:r>
          </w:p>
        </w:tc>
        <w:tc>
          <w:tcPr>
            <w:tcW w:w="1080" w:type="dxa"/>
            <w:gridSpan w:val="2"/>
            <w:tcBorders>
              <w:top w:val="nil"/>
              <w:left w:val="nil"/>
              <w:bottom w:val="single" w:sz="4" w:space="0" w:color="auto"/>
              <w:right w:val="single" w:sz="4" w:space="0" w:color="auto"/>
            </w:tcBorders>
            <w:shd w:val="clear" w:color="000000" w:fill="FFFFFF"/>
            <w:hideMark/>
          </w:tcPr>
          <w:p w14:paraId="0A8E850F"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1893572F" w14:textId="77777777" w:rsidR="009323CC" w:rsidRPr="009323CC" w:rsidRDefault="009323CC" w:rsidP="009323CC">
            <w:pPr>
              <w:spacing w:line="276" w:lineRule="auto"/>
              <w:jc w:val="both"/>
              <w:rPr>
                <w:rFonts w:ascii="Arial" w:hAnsi="Arial" w:cs="Arial"/>
                <w:sz w:val="22"/>
                <w:szCs w:val="22"/>
              </w:rPr>
            </w:pPr>
          </w:p>
        </w:tc>
      </w:tr>
      <w:tr w:rsidR="009323CC" w:rsidRPr="009323CC" w14:paraId="6F5B2215"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E1E28DB"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11.50</w:t>
            </w:r>
          </w:p>
        </w:tc>
        <w:tc>
          <w:tcPr>
            <w:tcW w:w="1080" w:type="dxa"/>
            <w:gridSpan w:val="2"/>
            <w:tcBorders>
              <w:top w:val="nil"/>
              <w:left w:val="nil"/>
              <w:bottom w:val="single" w:sz="4" w:space="0" w:color="auto"/>
              <w:right w:val="single" w:sz="4" w:space="0" w:color="auto"/>
            </w:tcBorders>
            <w:shd w:val="clear" w:color="000000" w:fill="FFFFFF"/>
            <w:hideMark/>
          </w:tcPr>
          <w:p w14:paraId="46123B57"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0.028</w:t>
            </w:r>
          </w:p>
        </w:tc>
        <w:tc>
          <w:tcPr>
            <w:tcW w:w="1080" w:type="dxa"/>
            <w:gridSpan w:val="2"/>
            <w:tcBorders>
              <w:top w:val="nil"/>
              <w:left w:val="nil"/>
              <w:bottom w:val="single" w:sz="4" w:space="0" w:color="auto"/>
              <w:right w:val="single" w:sz="4" w:space="0" w:color="auto"/>
            </w:tcBorders>
            <w:shd w:val="clear" w:color="000000" w:fill="FFFFFF"/>
            <w:hideMark/>
          </w:tcPr>
          <w:p w14:paraId="447B5405"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0.006</w:t>
            </w:r>
          </w:p>
        </w:tc>
        <w:tc>
          <w:tcPr>
            <w:tcW w:w="5400" w:type="dxa"/>
            <w:gridSpan w:val="10"/>
            <w:vMerge/>
            <w:tcBorders>
              <w:top w:val="nil"/>
              <w:left w:val="nil"/>
              <w:bottom w:val="single" w:sz="4" w:space="0" w:color="auto"/>
            </w:tcBorders>
            <w:vAlign w:val="center"/>
            <w:hideMark/>
          </w:tcPr>
          <w:p w14:paraId="4A530E5F" w14:textId="77777777" w:rsidR="009323CC" w:rsidRPr="009323CC" w:rsidRDefault="009323CC" w:rsidP="009323CC">
            <w:pPr>
              <w:spacing w:line="276" w:lineRule="auto"/>
              <w:jc w:val="both"/>
              <w:rPr>
                <w:rFonts w:ascii="Arial" w:hAnsi="Arial" w:cs="Arial"/>
                <w:sz w:val="22"/>
                <w:szCs w:val="22"/>
              </w:rPr>
            </w:pPr>
          </w:p>
        </w:tc>
      </w:tr>
      <w:tr w:rsidR="009323CC" w:rsidRPr="009323CC" w14:paraId="2D149E5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6377C16"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12.00</w:t>
            </w:r>
          </w:p>
        </w:tc>
        <w:tc>
          <w:tcPr>
            <w:tcW w:w="1080" w:type="dxa"/>
            <w:gridSpan w:val="2"/>
            <w:tcBorders>
              <w:top w:val="nil"/>
              <w:left w:val="nil"/>
              <w:bottom w:val="single" w:sz="4" w:space="0" w:color="auto"/>
              <w:right w:val="single" w:sz="4" w:space="0" w:color="auto"/>
            </w:tcBorders>
            <w:shd w:val="clear" w:color="000000" w:fill="FFFFFF"/>
            <w:hideMark/>
          </w:tcPr>
          <w:p w14:paraId="69A02697"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0.026</w:t>
            </w:r>
          </w:p>
        </w:tc>
        <w:tc>
          <w:tcPr>
            <w:tcW w:w="1080" w:type="dxa"/>
            <w:gridSpan w:val="2"/>
            <w:tcBorders>
              <w:top w:val="nil"/>
              <w:left w:val="nil"/>
              <w:bottom w:val="single" w:sz="4" w:space="0" w:color="auto"/>
              <w:right w:val="single" w:sz="4" w:space="0" w:color="auto"/>
            </w:tcBorders>
            <w:shd w:val="clear" w:color="000000" w:fill="FFFFFF"/>
            <w:hideMark/>
          </w:tcPr>
          <w:p w14:paraId="3FF55D73"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0.006</w:t>
            </w:r>
          </w:p>
        </w:tc>
        <w:tc>
          <w:tcPr>
            <w:tcW w:w="5400" w:type="dxa"/>
            <w:gridSpan w:val="10"/>
            <w:vMerge/>
            <w:tcBorders>
              <w:top w:val="nil"/>
              <w:left w:val="nil"/>
            </w:tcBorders>
            <w:vAlign w:val="center"/>
            <w:hideMark/>
          </w:tcPr>
          <w:p w14:paraId="430EE283" w14:textId="77777777" w:rsidR="009323CC" w:rsidRPr="009323CC" w:rsidRDefault="009323CC" w:rsidP="009323CC">
            <w:pPr>
              <w:spacing w:line="276" w:lineRule="auto"/>
              <w:jc w:val="both"/>
              <w:rPr>
                <w:rFonts w:ascii="Arial" w:hAnsi="Arial" w:cs="Arial"/>
                <w:sz w:val="22"/>
                <w:szCs w:val="22"/>
              </w:rPr>
            </w:pPr>
          </w:p>
        </w:tc>
      </w:tr>
      <w:tr w:rsidR="009323CC" w:rsidRPr="009323CC" w14:paraId="1496F82B"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B0B7F3F"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12.50</w:t>
            </w:r>
          </w:p>
        </w:tc>
        <w:tc>
          <w:tcPr>
            <w:tcW w:w="1080" w:type="dxa"/>
            <w:gridSpan w:val="2"/>
            <w:tcBorders>
              <w:top w:val="nil"/>
              <w:left w:val="nil"/>
              <w:bottom w:val="single" w:sz="4" w:space="0" w:color="auto"/>
              <w:right w:val="single" w:sz="4" w:space="0" w:color="auto"/>
            </w:tcBorders>
            <w:shd w:val="clear" w:color="000000" w:fill="FFFFFF"/>
            <w:hideMark/>
          </w:tcPr>
          <w:p w14:paraId="531D4F3B" w14:textId="77777777" w:rsidR="009323CC" w:rsidRPr="009323CC" w:rsidRDefault="009323CC" w:rsidP="009323CC">
            <w:pPr>
              <w:spacing w:line="276" w:lineRule="auto"/>
              <w:jc w:val="both"/>
              <w:rPr>
                <w:rFonts w:ascii="Arial" w:hAnsi="Arial" w:cs="Arial"/>
                <w:color w:val="E26B0A"/>
                <w:sz w:val="22"/>
                <w:szCs w:val="22"/>
              </w:rPr>
            </w:pPr>
            <w:r w:rsidRPr="009323CC">
              <w:rPr>
                <w:rFonts w:ascii="Arial" w:hAnsi="Arial" w:cs="Arial"/>
                <w:color w:val="E26B0A"/>
                <w:sz w:val="22"/>
                <w:szCs w:val="22"/>
              </w:rPr>
              <w:t>0.024</w:t>
            </w:r>
          </w:p>
        </w:tc>
        <w:tc>
          <w:tcPr>
            <w:tcW w:w="1080" w:type="dxa"/>
            <w:gridSpan w:val="2"/>
            <w:tcBorders>
              <w:top w:val="nil"/>
              <w:left w:val="nil"/>
              <w:bottom w:val="single" w:sz="4" w:space="0" w:color="auto"/>
              <w:right w:val="single" w:sz="4" w:space="0" w:color="auto"/>
            </w:tcBorders>
            <w:shd w:val="clear" w:color="000000" w:fill="FFFFFF"/>
            <w:hideMark/>
          </w:tcPr>
          <w:p w14:paraId="26755EE1" w14:textId="77777777" w:rsidR="009323CC" w:rsidRPr="009323CC" w:rsidRDefault="009323CC" w:rsidP="009323CC">
            <w:pPr>
              <w:spacing w:line="276" w:lineRule="auto"/>
              <w:jc w:val="both"/>
              <w:rPr>
                <w:rFonts w:ascii="Arial" w:hAnsi="Arial" w:cs="Arial"/>
                <w:color w:val="00B050"/>
                <w:sz w:val="22"/>
                <w:szCs w:val="22"/>
              </w:rPr>
            </w:pPr>
            <w:r w:rsidRPr="009323CC">
              <w:rPr>
                <w:rFonts w:ascii="Arial" w:hAnsi="Arial" w:cs="Arial"/>
                <w:color w:val="00B050"/>
                <w:sz w:val="22"/>
                <w:szCs w:val="22"/>
              </w:rPr>
              <w:t>0.005</w:t>
            </w:r>
          </w:p>
        </w:tc>
        <w:tc>
          <w:tcPr>
            <w:tcW w:w="1080" w:type="dxa"/>
            <w:gridSpan w:val="2"/>
            <w:tcBorders>
              <w:top w:val="nil"/>
              <w:left w:val="nil"/>
              <w:bottom w:val="nil"/>
              <w:right w:val="nil"/>
            </w:tcBorders>
            <w:shd w:val="clear" w:color="000000" w:fill="FFFFFF"/>
            <w:hideMark/>
          </w:tcPr>
          <w:p w14:paraId="7FC5AC69" w14:textId="2A509BA1"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D742DB5"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D0A5271" w14:textId="17FB3FB1"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009A327"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CC4CA70" w14:textId="77777777" w:rsidR="009323CC" w:rsidRPr="009323CC" w:rsidRDefault="009323CC" w:rsidP="009323CC">
            <w:pPr>
              <w:spacing w:line="276" w:lineRule="auto"/>
              <w:jc w:val="both"/>
              <w:rPr>
                <w:rFonts w:ascii="Arial" w:hAnsi="Arial" w:cs="Arial"/>
                <w:sz w:val="22"/>
                <w:szCs w:val="22"/>
              </w:rPr>
            </w:pPr>
            <w:r w:rsidRPr="009323CC">
              <w:rPr>
                <w:rFonts w:ascii="Arial" w:hAnsi="Arial" w:cs="Arial"/>
                <w:sz w:val="22"/>
                <w:szCs w:val="22"/>
              </w:rPr>
              <w:t> </w:t>
            </w:r>
          </w:p>
        </w:tc>
      </w:tr>
    </w:tbl>
    <w:p w14:paraId="7EBB360D" w14:textId="62F39752" w:rsidR="009323CC" w:rsidRPr="009323CC" w:rsidRDefault="009323CC" w:rsidP="009323CC">
      <w:pPr>
        <w:pStyle w:val="Ttulo1"/>
        <w:tabs>
          <w:tab w:val="center" w:pos="4419"/>
        </w:tabs>
        <w:spacing w:line="276" w:lineRule="auto"/>
        <w:jc w:val="both"/>
        <w:rPr>
          <w:rFonts w:ascii="Arial" w:hAnsi="Arial" w:cs="Arial"/>
          <w:iCs/>
          <w:spacing w:val="-3"/>
          <w:szCs w:val="22"/>
        </w:rPr>
      </w:pPr>
      <w:bookmarkStart w:id="13" w:name="_Toc443571126"/>
      <w:r w:rsidRPr="009323CC">
        <w:rPr>
          <w:rFonts w:ascii="Arial" w:hAnsi="Arial" w:cs="Arial"/>
          <w:noProof/>
          <w:szCs w:val="22"/>
          <w:lang w:val="es-ES" w:eastAsia="es-ES"/>
        </w:rPr>
        <w:lastRenderedPageBreak/>
        <w:drawing>
          <wp:anchor distT="0" distB="0" distL="114300" distR="114300" simplePos="0" relativeHeight="251689984" behindDoc="1" locked="0" layoutInCell="1" allowOverlap="1" wp14:anchorId="4F6B8B23" wp14:editId="6BC59DB2">
            <wp:simplePos x="0" y="0"/>
            <wp:positionH relativeFrom="margin">
              <wp:align>right</wp:align>
            </wp:positionH>
            <wp:positionV relativeFrom="paragraph">
              <wp:posOffset>73784</wp:posOffset>
            </wp:positionV>
            <wp:extent cx="5343896" cy="3112176"/>
            <wp:effectExtent l="0" t="0" r="9525" b="12065"/>
            <wp:wrapNone/>
            <wp:docPr id="549" name="Gráfico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bookmarkEnd w:id="13"/>
    </w:p>
    <w:p w14:paraId="6F1585E8" w14:textId="77777777" w:rsidR="009323CC" w:rsidRPr="009323CC" w:rsidRDefault="009323CC" w:rsidP="009323CC">
      <w:pPr>
        <w:pStyle w:val="Ttulo1"/>
        <w:tabs>
          <w:tab w:val="center" w:pos="4419"/>
        </w:tabs>
        <w:spacing w:line="276" w:lineRule="auto"/>
        <w:jc w:val="both"/>
        <w:rPr>
          <w:rFonts w:ascii="Arial" w:hAnsi="Arial" w:cs="Arial"/>
          <w:iCs/>
          <w:spacing w:val="-3"/>
          <w:szCs w:val="22"/>
        </w:rPr>
      </w:pPr>
    </w:p>
    <w:p w14:paraId="27BF18C8" w14:textId="77777777" w:rsidR="009323CC" w:rsidRPr="009323CC" w:rsidRDefault="009323CC" w:rsidP="009323CC">
      <w:pPr>
        <w:pStyle w:val="Ttulo1"/>
        <w:tabs>
          <w:tab w:val="center" w:pos="4419"/>
        </w:tabs>
        <w:spacing w:line="276" w:lineRule="auto"/>
        <w:jc w:val="both"/>
        <w:rPr>
          <w:rFonts w:ascii="Arial" w:hAnsi="Arial" w:cs="Arial"/>
          <w:iCs/>
          <w:spacing w:val="-3"/>
          <w:szCs w:val="22"/>
        </w:rPr>
      </w:pPr>
    </w:p>
    <w:p w14:paraId="6926821A" w14:textId="77777777" w:rsidR="009323CC" w:rsidRPr="009323CC" w:rsidRDefault="009323CC" w:rsidP="009323CC">
      <w:pPr>
        <w:pStyle w:val="Ttulo1"/>
        <w:tabs>
          <w:tab w:val="center" w:pos="4419"/>
        </w:tabs>
        <w:spacing w:line="276" w:lineRule="auto"/>
        <w:jc w:val="both"/>
        <w:rPr>
          <w:rFonts w:ascii="Arial" w:hAnsi="Arial" w:cs="Arial"/>
          <w:iCs/>
          <w:spacing w:val="-3"/>
          <w:szCs w:val="22"/>
        </w:rPr>
      </w:pPr>
    </w:p>
    <w:p w14:paraId="055A0A4C" w14:textId="77777777" w:rsidR="009323CC" w:rsidRPr="009323CC" w:rsidRDefault="009323CC" w:rsidP="009323CC">
      <w:pPr>
        <w:pStyle w:val="Ttulo1"/>
        <w:tabs>
          <w:tab w:val="center" w:pos="4419"/>
        </w:tabs>
        <w:spacing w:line="276" w:lineRule="auto"/>
        <w:jc w:val="both"/>
        <w:rPr>
          <w:rFonts w:ascii="Arial" w:hAnsi="Arial" w:cs="Arial"/>
          <w:iCs/>
          <w:spacing w:val="-3"/>
          <w:szCs w:val="22"/>
        </w:rPr>
      </w:pPr>
    </w:p>
    <w:bookmarkEnd w:id="12"/>
    <w:p w14:paraId="6A49B9D5" w14:textId="77777777" w:rsidR="009323CC" w:rsidRPr="009323CC" w:rsidRDefault="009323CC" w:rsidP="009323CC">
      <w:pPr>
        <w:pStyle w:val="Ttulo1"/>
        <w:tabs>
          <w:tab w:val="center" w:pos="4419"/>
        </w:tabs>
        <w:spacing w:line="276" w:lineRule="auto"/>
        <w:jc w:val="both"/>
        <w:rPr>
          <w:rFonts w:ascii="Arial" w:hAnsi="Arial" w:cs="Arial"/>
          <w:iCs/>
          <w:spacing w:val="-3"/>
          <w:szCs w:val="22"/>
        </w:rPr>
      </w:pPr>
      <w:r w:rsidRPr="009323CC">
        <w:rPr>
          <w:rFonts w:ascii="Arial" w:hAnsi="Arial" w:cs="Arial"/>
          <w:iCs/>
          <w:spacing w:val="-3"/>
          <w:szCs w:val="22"/>
        </w:rPr>
        <w:tab/>
      </w:r>
    </w:p>
    <w:p w14:paraId="296B115F" w14:textId="77777777" w:rsidR="009323CC" w:rsidRPr="009323CC" w:rsidRDefault="009323CC" w:rsidP="009323CC">
      <w:pPr>
        <w:spacing w:line="276" w:lineRule="auto"/>
        <w:jc w:val="both"/>
        <w:rPr>
          <w:rFonts w:ascii="Arial" w:hAnsi="Arial" w:cs="Arial"/>
          <w:sz w:val="22"/>
          <w:szCs w:val="22"/>
        </w:rPr>
      </w:pPr>
    </w:p>
    <w:p w14:paraId="3F02DA0F" w14:textId="77777777" w:rsidR="009323CC" w:rsidRDefault="009323CC" w:rsidP="009323CC">
      <w:pPr>
        <w:pStyle w:val="Ttulo1"/>
        <w:spacing w:line="276" w:lineRule="auto"/>
        <w:jc w:val="both"/>
        <w:rPr>
          <w:rFonts w:ascii="Arial" w:hAnsi="Arial" w:cs="Arial"/>
          <w:iCs/>
          <w:spacing w:val="-3"/>
          <w:szCs w:val="22"/>
        </w:rPr>
      </w:pPr>
    </w:p>
    <w:p w14:paraId="6B743EFF" w14:textId="77777777" w:rsidR="009323CC" w:rsidRDefault="009323CC" w:rsidP="009323CC">
      <w:pPr>
        <w:pStyle w:val="Ttulo1"/>
        <w:spacing w:line="276" w:lineRule="auto"/>
        <w:jc w:val="both"/>
        <w:rPr>
          <w:rFonts w:ascii="Arial" w:hAnsi="Arial" w:cs="Arial"/>
          <w:iCs/>
          <w:spacing w:val="-3"/>
          <w:szCs w:val="22"/>
        </w:rPr>
      </w:pPr>
    </w:p>
    <w:p w14:paraId="65A1BCC3" w14:textId="77777777" w:rsidR="009323CC" w:rsidRDefault="009323CC" w:rsidP="009323CC">
      <w:pPr>
        <w:pStyle w:val="Ttulo1"/>
        <w:spacing w:line="276" w:lineRule="auto"/>
        <w:jc w:val="both"/>
        <w:rPr>
          <w:rFonts w:ascii="Arial" w:hAnsi="Arial" w:cs="Arial"/>
          <w:iCs/>
          <w:spacing w:val="-3"/>
          <w:szCs w:val="22"/>
        </w:rPr>
      </w:pPr>
    </w:p>
    <w:p w14:paraId="5AB1C443" w14:textId="77777777" w:rsidR="009323CC" w:rsidRDefault="009323CC" w:rsidP="009323CC">
      <w:pPr>
        <w:pStyle w:val="Ttulo1"/>
        <w:spacing w:line="276" w:lineRule="auto"/>
        <w:jc w:val="both"/>
        <w:rPr>
          <w:rFonts w:ascii="Arial" w:hAnsi="Arial" w:cs="Arial"/>
          <w:iCs/>
          <w:spacing w:val="-3"/>
          <w:szCs w:val="22"/>
        </w:rPr>
      </w:pPr>
    </w:p>
    <w:p w14:paraId="0B86400F" w14:textId="77777777" w:rsidR="009323CC" w:rsidRPr="009323CC" w:rsidRDefault="009323CC" w:rsidP="009323CC">
      <w:pPr>
        <w:pStyle w:val="Ttulo1"/>
        <w:spacing w:line="276" w:lineRule="auto"/>
        <w:jc w:val="both"/>
        <w:rPr>
          <w:rFonts w:ascii="Arial" w:hAnsi="Arial" w:cs="Arial"/>
          <w:iCs/>
          <w:spacing w:val="-3"/>
          <w:szCs w:val="22"/>
        </w:rPr>
      </w:pPr>
      <w:bookmarkStart w:id="14" w:name="_Toc443571127"/>
      <w:r w:rsidRPr="009323CC">
        <w:rPr>
          <w:rFonts w:ascii="Arial" w:hAnsi="Arial" w:cs="Arial"/>
          <w:iCs/>
          <w:spacing w:val="-3"/>
          <w:szCs w:val="22"/>
        </w:rPr>
        <w:t>7.- CONSIDERACIONES PARA EL DISEÑO ESTRUCTURAL</w:t>
      </w:r>
      <w:bookmarkEnd w:id="14"/>
    </w:p>
    <w:p w14:paraId="38542B0F" w14:textId="77777777" w:rsidR="009323CC" w:rsidRPr="009323CC" w:rsidRDefault="009323CC" w:rsidP="009323CC">
      <w:pPr>
        <w:suppressAutoHyphens/>
        <w:spacing w:line="276" w:lineRule="auto"/>
        <w:jc w:val="both"/>
        <w:rPr>
          <w:rFonts w:ascii="Arial" w:hAnsi="Arial" w:cs="Arial"/>
          <w:b/>
          <w:spacing w:val="-3"/>
          <w:sz w:val="22"/>
          <w:szCs w:val="22"/>
        </w:rPr>
      </w:pPr>
    </w:p>
    <w:p w14:paraId="1004AD5A"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 xml:space="preserve">Para el diseño de los elementos y de su refuerzo tanto longitudinal como transversal se utilizarán las combinaciones de carga del Método de Factores de Resistencia y Carga (Método LRFD), el cual incorpora los conceptos probabilísticos en la determinación de las cargas aplicadas y resistencias de las secciones. </w:t>
      </w:r>
    </w:p>
    <w:p w14:paraId="1E7B1370" w14:textId="77777777" w:rsidR="009323CC" w:rsidRPr="009323CC" w:rsidRDefault="009323CC" w:rsidP="009323CC">
      <w:pPr>
        <w:spacing w:line="276" w:lineRule="auto"/>
        <w:jc w:val="both"/>
        <w:rPr>
          <w:rFonts w:ascii="Arial" w:hAnsi="Arial" w:cs="Arial"/>
          <w:spacing w:val="-3"/>
          <w:sz w:val="22"/>
          <w:szCs w:val="22"/>
        </w:rPr>
      </w:pPr>
      <w:r w:rsidRPr="009323CC">
        <w:rPr>
          <w:rFonts w:ascii="Arial" w:hAnsi="Arial" w:cs="Arial"/>
          <w:spacing w:val="-3"/>
          <w:sz w:val="22"/>
          <w:szCs w:val="22"/>
        </w:rPr>
        <w:t>Se distinguen  dos situaciones límites:</w:t>
      </w:r>
    </w:p>
    <w:p w14:paraId="72A57CF0" w14:textId="77777777" w:rsidR="009323CC" w:rsidRPr="009323CC" w:rsidRDefault="009323CC" w:rsidP="009323CC">
      <w:pPr>
        <w:numPr>
          <w:ilvl w:val="0"/>
          <w:numId w:val="20"/>
        </w:numPr>
        <w:tabs>
          <w:tab w:val="clear" w:pos="1260"/>
          <w:tab w:val="num" w:pos="720"/>
        </w:tabs>
        <w:spacing w:line="276" w:lineRule="auto"/>
        <w:ind w:left="720"/>
        <w:jc w:val="both"/>
        <w:rPr>
          <w:rFonts w:ascii="Arial" w:hAnsi="Arial" w:cs="Arial"/>
          <w:spacing w:val="-3"/>
          <w:sz w:val="22"/>
          <w:szCs w:val="22"/>
        </w:rPr>
      </w:pPr>
      <w:r w:rsidRPr="009323CC">
        <w:rPr>
          <w:rFonts w:ascii="Arial" w:hAnsi="Arial" w:cs="Arial"/>
          <w:spacing w:val="-3"/>
          <w:sz w:val="22"/>
          <w:szCs w:val="22"/>
        </w:rPr>
        <w:t>Estados Límites de Resistencia: las cuales están asociados a la capacidad resistente de la estructura, determinada por su resistencia a esfuerzos axiales, cortantes y de flexión.</w:t>
      </w:r>
    </w:p>
    <w:p w14:paraId="51B6E771" w14:textId="77777777" w:rsidR="009323CC" w:rsidRPr="009323CC" w:rsidRDefault="009323CC" w:rsidP="009323CC">
      <w:pPr>
        <w:numPr>
          <w:ilvl w:val="0"/>
          <w:numId w:val="20"/>
        </w:numPr>
        <w:tabs>
          <w:tab w:val="clear" w:pos="1260"/>
          <w:tab w:val="num" w:pos="720"/>
        </w:tabs>
        <w:spacing w:line="276" w:lineRule="auto"/>
        <w:ind w:left="720"/>
        <w:jc w:val="both"/>
        <w:rPr>
          <w:rFonts w:ascii="Arial" w:hAnsi="Arial" w:cs="Arial"/>
          <w:spacing w:val="-3"/>
          <w:sz w:val="22"/>
          <w:szCs w:val="22"/>
        </w:rPr>
      </w:pPr>
      <w:r w:rsidRPr="009323CC">
        <w:rPr>
          <w:rFonts w:ascii="Arial" w:hAnsi="Arial" w:cs="Arial"/>
          <w:spacing w:val="-3"/>
          <w:sz w:val="22"/>
          <w:szCs w:val="22"/>
        </w:rPr>
        <w:t>Estados Límites de Servicio: asociados al comportamiento de la estructura bajo cargas normales o de uso, determinada por limitaciones de deformación, deslizamiento, vibración, agrietamiento, etc.</w:t>
      </w:r>
    </w:p>
    <w:p w14:paraId="70D9B563" w14:textId="77777777" w:rsidR="009323CC" w:rsidRPr="009323CC" w:rsidRDefault="009323CC" w:rsidP="009323CC">
      <w:pPr>
        <w:spacing w:line="276" w:lineRule="auto"/>
        <w:jc w:val="both"/>
        <w:rPr>
          <w:rFonts w:ascii="Arial" w:hAnsi="Arial" w:cs="Arial"/>
          <w:spacing w:val="-3"/>
          <w:sz w:val="22"/>
          <w:szCs w:val="22"/>
        </w:rPr>
      </w:pPr>
    </w:p>
    <w:p w14:paraId="6B1080E9" w14:textId="77777777" w:rsidR="009323CC" w:rsidRPr="009323CC" w:rsidRDefault="009323CC" w:rsidP="009323CC">
      <w:pPr>
        <w:suppressAutoHyphens/>
        <w:spacing w:line="276" w:lineRule="auto"/>
        <w:jc w:val="both"/>
        <w:rPr>
          <w:rFonts w:ascii="Arial" w:hAnsi="Arial" w:cs="Arial"/>
          <w:b/>
          <w:spacing w:val="-3"/>
          <w:sz w:val="22"/>
          <w:szCs w:val="22"/>
        </w:rPr>
      </w:pPr>
      <w:r w:rsidRPr="009323CC">
        <w:rPr>
          <w:rFonts w:ascii="Arial" w:hAnsi="Arial" w:cs="Arial"/>
          <w:b/>
          <w:spacing w:val="-3"/>
          <w:sz w:val="22"/>
          <w:szCs w:val="22"/>
        </w:rPr>
        <w:t>HORMIGON ARMADO Y ACERO ESTRUCTURAL:</w:t>
      </w:r>
    </w:p>
    <w:p w14:paraId="732E64DA"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 xml:space="preserve">A continuación se dan algunos valores de </w:t>
      </w:r>
      <w:r w:rsidRPr="009323CC">
        <w:rPr>
          <w:rFonts w:ascii="Arial" w:hAnsi="Arial" w:cs="Arial"/>
          <w:spacing w:val="-3"/>
          <w:sz w:val="22"/>
          <w:szCs w:val="22"/>
        </w:rPr>
        <w:t>  (coeficientes de reducción de resistencia) para el diseño de los elementos.</w:t>
      </w:r>
    </w:p>
    <w:p w14:paraId="55DFE2ED" w14:textId="77777777" w:rsidR="009323CC" w:rsidRPr="009323CC" w:rsidRDefault="009323CC" w:rsidP="009323CC">
      <w:pPr>
        <w:suppressAutoHyphens/>
        <w:spacing w:line="276" w:lineRule="auto"/>
        <w:ind w:left="1416"/>
        <w:jc w:val="both"/>
        <w:rPr>
          <w:rFonts w:ascii="Arial" w:hAnsi="Arial" w:cs="Arial"/>
          <w:b/>
          <w:spacing w:val="-3"/>
          <w:sz w:val="22"/>
          <w:szCs w:val="22"/>
        </w:rPr>
      </w:pPr>
      <w:r w:rsidRPr="009323CC">
        <w:rPr>
          <w:rFonts w:ascii="Arial" w:hAnsi="Arial" w:cs="Arial"/>
          <w:b/>
          <w:spacing w:val="-3"/>
          <w:sz w:val="22"/>
          <w:szCs w:val="22"/>
        </w:rPr>
        <w:t xml:space="preserve">         Valor de </w:t>
      </w:r>
      <w:r w:rsidRPr="009323CC">
        <w:rPr>
          <w:rFonts w:ascii="Arial" w:hAnsi="Arial" w:cs="Arial"/>
          <w:b/>
          <w:spacing w:val="-3"/>
          <w:sz w:val="22"/>
          <w:szCs w:val="22"/>
        </w:rPr>
        <w:t></w:t>
      </w:r>
      <w:r w:rsidRPr="009323CC">
        <w:rPr>
          <w:rFonts w:ascii="Arial" w:hAnsi="Arial" w:cs="Arial"/>
          <w:b/>
          <w:spacing w:val="-3"/>
          <w:sz w:val="22"/>
          <w:szCs w:val="22"/>
        </w:rPr>
        <w:tab/>
      </w:r>
      <w:r w:rsidRPr="009323CC">
        <w:rPr>
          <w:rFonts w:ascii="Arial" w:hAnsi="Arial" w:cs="Arial"/>
          <w:b/>
          <w:spacing w:val="-3"/>
          <w:sz w:val="22"/>
          <w:szCs w:val="22"/>
          <w:u w:val="single"/>
        </w:rPr>
        <w:t>Miembro o conexión</w:t>
      </w:r>
      <w:r w:rsidRPr="009323CC">
        <w:rPr>
          <w:rFonts w:ascii="Arial" w:hAnsi="Arial" w:cs="Arial"/>
          <w:b/>
          <w:spacing w:val="-3"/>
          <w:sz w:val="22"/>
          <w:szCs w:val="22"/>
        </w:rPr>
        <w:tab/>
      </w:r>
    </w:p>
    <w:p w14:paraId="09116EF3" w14:textId="77777777" w:rsidR="009323CC" w:rsidRPr="009323CC" w:rsidRDefault="009323CC" w:rsidP="009323CC">
      <w:pPr>
        <w:numPr>
          <w:ilvl w:val="1"/>
          <w:numId w:val="26"/>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9323CC">
        <w:rPr>
          <w:rFonts w:ascii="Arial" w:hAnsi="Arial" w:cs="Arial"/>
          <w:spacing w:val="-3"/>
          <w:sz w:val="22"/>
          <w:szCs w:val="22"/>
        </w:rPr>
        <w:t xml:space="preserve">       </w:t>
      </w:r>
      <w:r w:rsidRPr="009323CC">
        <w:rPr>
          <w:rFonts w:ascii="Arial" w:hAnsi="Arial" w:cs="Arial"/>
          <w:spacing w:val="-3"/>
          <w:sz w:val="22"/>
          <w:szCs w:val="22"/>
        </w:rPr>
        <w:tab/>
        <w:t>Sección total en tracción</w:t>
      </w:r>
    </w:p>
    <w:p w14:paraId="7CDA1360" w14:textId="77777777" w:rsidR="009323CC" w:rsidRPr="009323CC" w:rsidRDefault="009323CC" w:rsidP="009323CC">
      <w:pPr>
        <w:numPr>
          <w:ilvl w:val="1"/>
          <w:numId w:val="22"/>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9323CC">
        <w:rPr>
          <w:rFonts w:ascii="Arial" w:hAnsi="Arial" w:cs="Arial"/>
          <w:spacing w:val="-3"/>
          <w:sz w:val="22"/>
          <w:szCs w:val="22"/>
        </w:rPr>
        <w:t xml:space="preserve">       </w:t>
      </w:r>
      <w:r w:rsidRPr="009323CC">
        <w:rPr>
          <w:rFonts w:ascii="Arial" w:hAnsi="Arial" w:cs="Arial"/>
          <w:spacing w:val="-3"/>
          <w:sz w:val="22"/>
          <w:szCs w:val="22"/>
        </w:rPr>
        <w:tab/>
        <w:t>Sección neta de conexión en tracción</w:t>
      </w:r>
    </w:p>
    <w:p w14:paraId="5526456E" w14:textId="77777777" w:rsidR="009323CC" w:rsidRPr="009323CC" w:rsidRDefault="009323CC" w:rsidP="009323CC">
      <w:pPr>
        <w:numPr>
          <w:ilvl w:val="1"/>
          <w:numId w:val="23"/>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9323CC">
        <w:rPr>
          <w:rFonts w:ascii="Arial" w:hAnsi="Arial" w:cs="Arial"/>
          <w:spacing w:val="-3"/>
          <w:sz w:val="22"/>
          <w:szCs w:val="22"/>
        </w:rPr>
        <w:t xml:space="preserve">  </w:t>
      </w:r>
      <w:r w:rsidRPr="009323CC">
        <w:rPr>
          <w:rFonts w:ascii="Arial" w:hAnsi="Arial" w:cs="Arial"/>
          <w:spacing w:val="-3"/>
          <w:sz w:val="22"/>
          <w:szCs w:val="22"/>
        </w:rPr>
        <w:tab/>
        <w:t>Miembros en flexión</w:t>
      </w:r>
    </w:p>
    <w:p w14:paraId="38427B08" w14:textId="77777777" w:rsidR="009323CC" w:rsidRPr="009323CC" w:rsidRDefault="009323CC" w:rsidP="009323CC">
      <w:pPr>
        <w:numPr>
          <w:ilvl w:val="1"/>
          <w:numId w:val="24"/>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9323CC">
        <w:rPr>
          <w:rFonts w:ascii="Arial" w:hAnsi="Arial" w:cs="Arial"/>
          <w:spacing w:val="-3"/>
          <w:sz w:val="22"/>
          <w:szCs w:val="22"/>
        </w:rPr>
        <w:t xml:space="preserve">  </w:t>
      </w:r>
      <w:r w:rsidRPr="009323CC">
        <w:rPr>
          <w:rFonts w:ascii="Arial" w:hAnsi="Arial" w:cs="Arial"/>
          <w:spacing w:val="-3"/>
          <w:sz w:val="22"/>
          <w:szCs w:val="22"/>
        </w:rPr>
        <w:tab/>
        <w:t>Miembros en compresión axial</w:t>
      </w:r>
    </w:p>
    <w:p w14:paraId="6976B539" w14:textId="77777777" w:rsidR="009323CC" w:rsidRPr="009323CC" w:rsidRDefault="009323CC" w:rsidP="009323CC">
      <w:pPr>
        <w:suppressAutoHyphens/>
        <w:spacing w:line="276" w:lineRule="auto"/>
        <w:jc w:val="both"/>
        <w:rPr>
          <w:rFonts w:ascii="Arial" w:hAnsi="Arial" w:cs="Arial"/>
          <w:spacing w:val="-3"/>
          <w:sz w:val="22"/>
          <w:szCs w:val="22"/>
        </w:rPr>
      </w:pPr>
    </w:p>
    <w:p w14:paraId="0A134B50" w14:textId="77777777" w:rsid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 xml:space="preserve">Para el diseño estructural de los elementos de concreto reforzado, se utilizó los coeficientes de Reglamento ACI 318-14. Las estructuras de concreto estructural, sus </w:t>
      </w:r>
      <w:r w:rsidRPr="009323CC">
        <w:rPr>
          <w:rFonts w:ascii="Arial" w:hAnsi="Arial" w:cs="Arial"/>
          <w:spacing w:val="-3"/>
          <w:sz w:val="22"/>
          <w:szCs w:val="22"/>
        </w:rPr>
        <w:lastRenderedPageBreak/>
        <w:t>componentes y su cimentación deben diseñarse de tal manera que sus resistencias de diseño excedan los efectos de las cargas mayoradas de acuerdo con las combinaciones de carga citadas anteriormente.</w:t>
      </w:r>
    </w:p>
    <w:p w14:paraId="70C317E0" w14:textId="77777777" w:rsidR="009323CC" w:rsidRPr="009323CC" w:rsidRDefault="009323CC" w:rsidP="009323CC">
      <w:pPr>
        <w:suppressAutoHyphens/>
        <w:spacing w:line="276" w:lineRule="auto"/>
        <w:jc w:val="both"/>
        <w:rPr>
          <w:rFonts w:ascii="Arial" w:hAnsi="Arial" w:cs="Arial"/>
          <w:spacing w:val="-3"/>
          <w:sz w:val="22"/>
          <w:szCs w:val="22"/>
        </w:rPr>
      </w:pPr>
    </w:p>
    <w:p w14:paraId="213CFC5A" w14:textId="77777777" w:rsidR="009323CC" w:rsidRPr="009323CC" w:rsidRDefault="009323CC" w:rsidP="009323CC">
      <w:pPr>
        <w:pStyle w:val="Ttulo2"/>
        <w:spacing w:line="276" w:lineRule="auto"/>
        <w:jc w:val="both"/>
        <w:rPr>
          <w:rFonts w:ascii="Arial" w:hAnsi="Arial" w:cs="Arial"/>
          <w:szCs w:val="22"/>
        </w:rPr>
      </w:pPr>
      <w:bookmarkStart w:id="15" w:name="_Toc443571128"/>
      <w:r w:rsidRPr="009323CC">
        <w:rPr>
          <w:rFonts w:ascii="Arial" w:hAnsi="Arial" w:cs="Arial"/>
          <w:szCs w:val="22"/>
        </w:rPr>
        <w:t>7.2.-COMBINACIONES DE CARGA:</w:t>
      </w:r>
      <w:bookmarkEnd w:id="15"/>
      <w:r w:rsidRPr="009323CC">
        <w:rPr>
          <w:rFonts w:ascii="Arial" w:hAnsi="Arial" w:cs="Arial"/>
          <w:szCs w:val="22"/>
        </w:rPr>
        <w:t xml:space="preserve"> </w:t>
      </w:r>
    </w:p>
    <w:p w14:paraId="3BA9DCB1" w14:textId="77777777" w:rsidR="009323CC" w:rsidRPr="009323CC" w:rsidRDefault="009323CC" w:rsidP="009323CC">
      <w:pPr>
        <w:spacing w:line="276" w:lineRule="auto"/>
        <w:jc w:val="both"/>
        <w:rPr>
          <w:rFonts w:ascii="Arial" w:hAnsi="Arial" w:cs="Arial"/>
          <w:sz w:val="22"/>
          <w:szCs w:val="22"/>
        </w:rPr>
      </w:pPr>
    </w:p>
    <w:p w14:paraId="7E843D86"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 xml:space="preserve">Las siguientes combinaciones han sido utilizadas: </w:t>
      </w:r>
    </w:p>
    <w:p w14:paraId="32394BF8"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Nota: D (incluye la carga muerta por peso propio).</w:t>
      </w:r>
    </w:p>
    <w:p w14:paraId="5B244089"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1:</w:t>
      </w:r>
      <w:r w:rsidRPr="009323CC">
        <w:rPr>
          <w:rFonts w:ascii="Arial" w:hAnsi="Arial" w:cs="Arial"/>
          <w:spacing w:val="-3"/>
          <w:sz w:val="22"/>
          <w:szCs w:val="22"/>
        </w:rPr>
        <w:tab/>
        <w:t xml:space="preserve">1.4 D </w:t>
      </w:r>
    </w:p>
    <w:p w14:paraId="18CCA0A3"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2:</w:t>
      </w:r>
      <w:r w:rsidRPr="009323CC">
        <w:rPr>
          <w:rFonts w:ascii="Arial" w:hAnsi="Arial" w:cs="Arial"/>
          <w:spacing w:val="-3"/>
          <w:sz w:val="22"/>
          <w:szCs w:val="22"/>
        </w:rPr>
        <w:tab/>
        <w:t>1.2D + 1.6L</w:t>
      </w:r>
    </w:p>
    <w:p w14:paraId="7D3B5106"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3:</w:t>
      </w:r>
      <w:r w:rsidRPr="009323CC">
        <w:rPr>
          <w:rFonts w:ascii="Arial" w:hAnsi="Arial" w:cs="Arial"/>
          <w:spacing w:val="-3"/>
          <w:sz w:val="22"/>
          <w:szCs w:val="22"/>
        </w:rPr>
        <w:tab/>
        <w:t>1.2D + 0.5L + 1.0Ex + 0.30Ey</w:t>
      </w:r>
    </w:p>
    <w:p w14:paraId="67A03BC7"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4:</w:t>
      </w:r>
      <w:r w:rsidRPr="009323CC">
        <w:rPr>
          <w:rFonts w:ascii="Arial" w:hAnsi="Arial" w:cs="Arial"/>
          <w:spacing w:val="-3"/>
          <w:sz w:val="22"/>
          <w:szCs w:val="22"/>
        </w:rPr>
        <w:tab/>
        <w:t>1.2D + 0.5L + 1.0Ex - 0.30Ey</w:t>
      </w:r>
    </w:p>
    <w:p w14:paraId="09223104"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5:</w:t>
      </w:r>
      <w:r w:rsidRPr="009323CC">
        <w:rPr>
          <w:rFonts w:ascii="Arial" w:hAnsi="Arial" w:cs="Arial"/>
          <w:spacing w:val="-3"/>
          <w:sz w:val="22"/>
          <w:szCs w:val="22"/>
        </w:rPr>
        <w:tab/>
        <w:t>1.2D + 0.5L - 1.0Ex + 0.30Ey</w:t>
      </w:r>
    </w:p>
    <w:p w14:paraId="7FBF1342"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6:</w:t>
      </w:r>
      <w:r w:rsidRPr="009323CC">
        <w:rPr>
          <w:rFonts w:ascii="Arial" w:hAnsi="Arial" w:cs="Arial"/>
          <w:spacing w:val="-3"/>
          <w:sz w:val="22"/>
          <w:szCs w:val="22"/>
        </w:rPr>
        <w:tab/>
        <w:t>1.2D + 0.5L - 1.0Ex - 0.30Ey</w:t>
      </w:r>
    </w:p>
    <w:p w14:paraId="6052BCA4" w14:textId="77777777" w:rsidR="009323CC" w:rsidRPr="009323CC" w:rsidRDefault="009323CC" w:rsidP="009323CC">
      <w:pPr>
        <w:suppressAutoHyphens/>
        <w:spacing w:line="276" w:lineRule="auto"/>
        <w:ind w:left="1070"/>
        <w:jc w:val="both"/>
        <w:rPr>
          <w:rFonts w:ascii="Arial" w:hAnsi="Arial" w:cs="Arial"/>
          <w:spacing w:val="-3"/>
          <w:sz w:val="22"/>
          <w:szCs w:val="22"/>
        </w:rPr>
      </w:pPr>
      <w:r w:rsidRPr="009323CC">
        <w:rPr>
          <w:rFonts w:ascii="Arial" w:hAnsi="Arial" w:cs="Arial"/>
          <w:spacing w:val="-3"/>
          <w:sz w:val="22"/>
          <w:szCs w:val="22"/>
        </w:rPr>
        <w:t>COMBO 7:</w:t>
      </w:r>
      <w:r w:rsidRPr="009323CC">
        <w:rPr>
          <w:rFonts w:ascii="Arial" w:hAnsi="Arial" w:cs="Arial"/>
          <w:spacing w:val="-3"/>
          <w:sz w:val="22"/>
          <w:szCs w:val="22"/>
        </w:rPr>
        <w:tab/>
        <w:t>1.2D + 0.5L + 0.30Ex + 1.0Ey</w:t>
      </w:r>
    </w:p>
    <w:p w14:paraId="611BCE8C"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8:</w:t>
      </w:r>
      <w:r w:rsidRPr="009323CC">
        <w:rPr>
          <w:rFonts w:ascii="Arial" w:hAnsi="Arial" w:cs="Arial"/>
          <w:spacing w:val="-3"/>
          <w:sz w:val="22"/>
          <w:szCs w:val="22"/>
        </w:rPr>
        <w:tab/>
        <w:t>1.2D + 0.5L + 0.30Ex – 1.0Ey</w:t>
      </w:r>
    </w:p>
    <w:p w14:paraId="02CFAB14"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9:</w:t>
      </w:r>
      <w:r w:rsidRPr="009323CC">
        <w:rPr>
          <w:rFonts w:ascii="Arial" w:hAnsi="Arial" w:cs="Arial"/>
          <w:spacing w:val="-3"/>
          <w:sz w:val="22"/>
          <w:szCs w:val="22"/>
        </w:rPr>
        <w:tab/>
        <w:t>1.2D + 0.5L - 0.30Ex + 1.0Ey</w:t>
      </w:r>
    </w:p>
    <w:p w14:paraId="73E2C60D" w14:textId="77777777" w:rsidR="009323CC" w:rsidRPr="009323CC" w:rsidRDefault="009323CC" w:rsidP="009323CC">
      <w:pPr>
        <w:suppressAutoHyphens/>
        <w:spacing w:line="276" w:lineRule="auto"/>
        <w:ind w:left="1070"/>
        <w:jc w:val="both"/>
        <w:rPr>
          <w:rFonts w:ascii="Arial" w:hAnsi="Arial" w:cs="Arial"/>
          <w:spacing w:val="-3"/>
          <w:sz w:val="22"/>
          <w:szCs w:val="22"/>
        </w:rPr>
      </w:pPr>
      <w:r w:rsidRPr="009323CC">
        <w:rPr>
          <w:rFonts w:ascii="Arial" w:hAnsi="Arial" w:cs="Arial"/>
          <w:spacing w:val="-3"/>
          <w:sz w:val="22"/>
          <w:szCs w:val="22"/>
        </w:rPr>
        <w:t>COMBO 10:</w:t>
      </w:r>
      <w:r w:rsidRPr="009323CC">
        <w:rPr>
          <w:rFonts w:ascii="Arial" w:hAnsi="Arial" w:cs="Arial"/>
          <w:spacing w:val="-3"/>
          <w:sz w:val="22"/>
          <w:szCs w:val="22"/>
        </w:rPr>
        <w:tab/>
        <w:t>1.2D + 0.5L – 0.30Ex – 1.0Ey</w:t>
      </w:r>
    </w:p>
    <w:p w14:paraId="5DD4CBDF"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11:</w:t>
      </w:r>
      <w:r w:rsidRPr="009323CC">
        <w:rPr>
          <w:rFonts w:ascii="Arial" w:hAnsi="Arial" w:cs="Arial"/>
          <w:spacing w:val="-3"/>
          <w:sz w:val="22"/>
          <w:szCs w:val="22"/>
        </w:rPr>
        <w:tab/>
        <w:t>0.9D + 1.0Ex + 0.30Ey</w:t>
      </w:r>
    </w:p>
    <w:p w14:paraId="479E1130"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12:</w:t>
      </w:r>
      <w:r w:rsidRPr="009323CC">
        <w:rPr>
          <w:rFonts w:ascii="Arial" w:hAnsi="Arial" w:cs="Arial"/>
          <w:spacing w:val="-3"/>
          <w:sz w:val="22"/>
          <w:szCs w:val="22"/>
        </w:rPr>
        <w:tab/>
        <w:t>0.9D + 1.0Ex - 0.30Ey</w:t>
      </w:r>
    </w:p>
    <w:p w14:paraId="16063CDA"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13:</w:t>
      </w:r>
      <w:r w:rsidRPr="009323CC">
        <w:rPr>
          <w:rFonts w:ascii="Arial" w:hAnsi="Arial" w:cs="Arial"/>
          <w:spacing w:val="-3"/>
          <w:sz w:val="22"/>
          <w:szCs w:val="22"/>
        </w:rPr>
        <w:tab/>
        <w:t>0.9D - 1.0Ex + 0.30Ey</w:t>
      </w:r>
    </w:p>
    <w:p w14:paraId="08592594"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14:</w:t>
      </w:r>
      <w:r w:rsidRPr="009323CC">
        <w:rPr>
          <w:rFonts w:ascii="Arial" w:hAnsi="Arial" w:cs="Arial"/>
          <w:spacing w:val="-3"/>
          <w:sz w:val="22"/>
          <w:szCs w:val="22"/>
        </w:rPr>
        <w:tab/>
        <w:t>0.9D - 1.0Ex - 0.30Ey</w:t>
      </w:r>
    </w:p>
    <w:p w14:paraId="5F0362F3" w14:textId="77777777" w:rsidR="009323CC" w:rsidRPr="009323CC" w:rsidRDefault="009323CC" w:rsidP="009323CC">
      <w:pPr>
        <w:suppressAutoHyphens/>
        <w:spacing w:line="276" w:lineRule="auto"/>
        <w:ind w:left="1070"/>
        <w:jc w:val="both"/>
        <w:rPr>
          <w:rFonts w:ascii="Arial" w:hAnsi="Arial" w:cs="Arial"/>
          <w:spacing w:val="-3"/>
          <w:sz w:val="22"/>
          <w:szCs w:val="22"/>
        </w:rPr>
      </w:pPr>
      <w:r w:rsidRPr="009323CC">
        <w:rPr>
          <w:rFonts w:ascii="Arial" w:hAnsi="Arial" w:cs="Arial"/>
          <w:spacing w:val="-3"/>
          <w:sz w:val="22"/>
          <w:szCs w:val="22"/>
        </w:rPr>
        <w:t>COMBO 15:</w:t>
      </w:r>
      <w:r w:rsidRPr="009323CC">
        <w:rPr>
          <w:rFonts w:ascii="Arial" w:hAnsi="Arial" w:cs="Arial"/>
          <w:spacing w:val="-3"/>
          <w:sz w:val="22"/>
          <w:szCs w:val="22"/>
        </w:rPr>
        <w:tab/>
        <w:t>0.9D + 0.30Ex + 1.0Ey</w:t>
      </w:r>
    </w:p>
    <w:p w14:paraId="1FF7E95C"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16:</w:t>
      </w:r>
      <w:r w:rsidRPr="009323CC">
        <w:rPr>
          <w:rFonts w:ascii="Arial" w:hAnsi="Arial" w:cs="Arial"/>
          <w:spacing w:val="-3"/>
          <w:sz w:val="22"/>
          <w:szCs w:val="22"/>
        </w:rPr>
        <w:tab/>
        <w:t>0.9D + 0.30Ex - 1.0Ey</w:t>
      </w:r>
    </w:p>
    <w:p w14:paraId="04C0232D"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 xml:space="preserve">COMBO 17:    </w:t>
      </w:r>
      <w:r w:rsidRPr="009323CC">
        <w:rPr>
          <w:rFonts w:ascii="Arial" w:hAnsi="Arial" w:cs="Arial"/>
          <w:spacing w:val="-3"/>
          <w:sz w:val="22"/>
          <w:szCs w:val="22"/>
        </w:rPr>
        <w:tab/>
        <w:t>0.9D - 0.30Ex + 1.0Ey</w:t>
      </w:r>
    </w:p>
    <w:p w14:paraId="5A122407"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COMBO 18:</w:t>
      </w:r>
      <w:r w:rsidRPr="009323CC">
        <w:rPr>
          <w:rFonts w:ascii="Arial" w:hAnsi="Arial" w:cs="Arial"/>
          <w:spacing w:val="-3"/>
          <w:sz w:val="22"/>
          <w:szCs w:val="22"/>
        </w:rPr>
        <w:tab/>
        <w:t>0.9D - 0.30Ex - 1.0Ey</w:t>
      </w:r>
    </w:p>
    <w:p w14:paraId="04FD009B"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r w:rsidRPr="009323CC">
        <w:rPr>
          <w:rFonts w:ascii="Arial" w:hAnsi="Arial" w:cs="Arial"/>
          <w:spacing w:val="-3"/>
          <w:sz w:val="22"/>
          <w:szCs w:val="22"/>
        </w:rPr>
        <w:t>ENVE: Envolvente de todas las combinaciones</w:t>
      </w:r>
    </w:p>
    <w:p w14:paraId="790CE889" w14:textId="77777777" w:rsidR="009323CC" w:rsidRPr="009323CC" w:rsidRDefault="009323CC" w:rsidP="009323CC">
      <w:pPr>
        <w:suppressAutoHyphens/>
        <w:spacing w:line="276" w:lineRule="auto"/>
        <w:ind w:left="362" w:firstLine="708"/>
        <w:jc w:val="both"/>
        <w:rPr>
          <w:rFonts w:ascii="Arial" w:hAnsi="Arial" w:cs="Arial"/>
          <w:spacing w:val="-3"/>
          <w:sz w:val="22"/>
          <w:szCs w:val="22"/>
        </w:rPr>
      </w:pPr>
    </w:p>
    <w:p w14:paraId="7F41D2BE" w14:textId="77777777" w:rsidR="009323CC" w:rsidRPr="009323CC" w:rsidRDefault="009323CC" w:rsidP="009323CC">
      <w:pPr>
        <w:suppressAutoHyphens/>
        <w:spacing w:line="276" w:lineRule="auto"/>
        <w:ind w:firstLine="1080"/>
        <w:jc w:val="both"/>
        <w:rPr>
          <w:rFonts w:ascii="Arial" w:hAnsi="Arial" w:cs="Arial"/>
          <w:spacing w:val="-3"/>
          <w:sz w:val="22"/>
          <w:szCs w:val="22"/>
        </w:rPr>
      </w:pPr>
      <w:r w:rsidRPr="009323CC">
        <w:rPr>
          <w:rFonts w:ascii="Arial" w:hAnsi="Arial" w:cs="Arial"/>
          <w:spacing w:val="-3"/>
          <w:sz w:val="22"/>
          <w:szCs w:val="22"/>
        </w:rPr>
        <w:t xml:space="preserve">D (CARGA PESO PROPIO). </w:t>
      </w:r>
    </w:p>
    <w:p w14:paraId="1B3EB059" w14:textId="77777777" w:rsidR="009323CC" w:rsidRPr="009323CC" w:rsidRDefault="009323CC" w:rsidP="009323CC">
      <w:pPr>
        <w:suppressAutoHyphens/>
        <w:spacing w:line="276" w:lineRule="auto"/>
        <w:ind w:firstLine="1080"/>
        <w:jc w:val="both"/>
        <w:rPr>
          <w:rFonts w:ascii="Arial" w:hAnsi="Arial" w:cs="Arial"/>
          <w:spacing w:val="-3"/>
          <w:sz w:val="22"/>
          <w:szCs w:val="22"/>
        </w:rPr>
      </w:pPr>
      <w:r w:rsidRPr="009323CC">
        <w:rPr>
          <w:rFonts w:ascii="Arial" w:hAnsi="Arial" w:cs="Arial"/>
          <w:spacing w:val="-3"/>
          <w:sz w:val="22"/>
          <w:szCs w:val="22"/>
        </w:rPr>
        <w:t>L (CARGA VIVA).</w:t>
      </w:r>
    </w:p>
    <w:p w14:paraId="4EFFFA68" w14:textId="77777777" w:rsidR="009323CC" w:rsidRPr="009323CC" w:rsidRDefault="009323CC" w:rsidP="009323CC">
      <w:pPr>
        <w:suppressAutoHyphens/>
        <w:spacing w:line="276" w:lineRule="auto"/>
        <w:ind w:firstLine="1080"/>
        <w:jc w:val="both"/>
        <w:rPr>
          <w:rFonts w:ascii="Arial" w:hAnsi="Arial" w:cs="Arial"/>
          <w:spacing w:val="-3"/>
          <w:sz w:val="22"/>
          <w:szCs w:val="22"/>
        </w:rPr>
      </w:pPr>
      <w:r w:rsidRPr="009323CC">
        <w:rPr>
          <w:rFonts w:ascii="Arial" w:hAnsi="Arial" w:cs="Arial"/>
          <w:spacing w:val="-3"/>
          <w:sz w:val="22"/>
          <w:szCs w:val="22"/>
        </w:rPr>
        <w:t>Ex (SISMO REDUCIDO EN SENTIDO X).</w:t>
      </w:r>
    </w:p>
    <w:p w14:paraId="4D364AD6" w14:textId="77777777" w:rsidR="009323CC" w:rsidRPr="009323CC" w:rsidRDefault="009323CC" w:rsidP="009323CC">
      <w:pPr>
        <w:suppressAutoHyphens/>
        <w:spacing w:line="276" w:lineRule="auto"/>
        <w:ind w:firstLine="1080"/>
        <w:jc w:val="both"/>
        <w:rPr>
          <w:rFonts w:ascii="Arial" w:hAnsi="Arial" w:cs="Arial"/>
          <w:spacing w:val="-3"/>
          <w:sz w:val="22"/>
          <w:szCs w:val="22"/>
        </w:rPr>
      </w:pPr>
      <w:r w:rsidRPr="009323CC">
        <w:rPr>
          <w:rFonts w:ascii="Arial" w:hAnsi="Arial" w:cs="Arial"/>
          <w:spacing w:val="-3"/>
          <w:sz w:val="22"/>
          <w:szCs w:val="22"/>
        </w:rPr>
        <w:t>Ey (SISMO REDUCIDO EN SENTIDO Y).</w:t>
      </w:r>
    </w:p>
    <w:p w14:paraId="36E1D287"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En ningún momento la resistencia del elemento a diseñar será menor que la resistencia requerida.    De igual forma, se deben de cumplir las restricciones de deformación admisible.</w:t>
      </w:r>
    </w:p>
    <w:p w14:paraId="10565645" w14:textId="77777777" w:rsidR="009323CC" w:rsidRPr="009323CC" w:rsidRDefault="009323CC" w:rsidP="009323CC">
      <w:pPr>
        <w:pStyle w:val="Ttulo1"/>
        <w:spacing w:line="276" w:lineRule="auto"/>
        <w:jc w:val="both"/>
        <w:rPr>
          <w:rFonts w:ascii="Arial" w:hAnsi="Arial" w:cs="Arial"/>
          <w:szCs w:val="22"/>
        </w:rPr>
      </w:pPr>
      <w:bookmarkStart w:id="16" w:name="_Toc443571129"/>
      <w:r w:rsidRPr="009323CC">
        <w:rPr>
          <w:rFonts w:ascii="Arial" w:hAnsi="Arial" w:cs="Arial"/>
          <w:szCs w:val="22"/>
        </w:rPr>
        <w:t>8.- CARACTERISTICAS DE RESISTENCIA DE LOS MATERIALES</w:t>
      </w:r>
      <w:bookmarkEnd w:id="16"/>
      <w:r w:rsidRPr="009323CC">
        <w:rPr>
          <w:rFonts w:ascii="Arial" w:hAnsi="Arial" w:cs="Arial"/>
          <w:szCs w:val="22"/>
        </w:rPr>
        <w:t xml:space="preserve"> </w:t>
      </w:r>
    </w:p>
    <w:p w14:paraId="5B3844A5" w14:textId="77777777" w:rsidR="009323CC" w:rsidRPr="009323CC" w:rsidRDefault="009323CC" w:rsidP="009323CC">
      <w:pPr>
        <w:spacing w:line="276" w:lineRule="auto"/>
        <w:jc w:val="both"/>
        <w:rPr>
          <w:rFonts w:ascii="Arial" w:hAnsi="Arial" w:cs="Arial"/>
          <w:sz w:val="22"/>
          <w:szCs w:val="22"/>
        </w:rPr>
      </w:pPr>
    </w:p>
    <w:p w14:paraId="18AE54E5" w14:textId="77777777" w:rsidR="009323CC" w:rsidRPr="009323CC" w:rsidRDefault="009323CC" w:rsidP="009323CC">
      <w:pPr>
        <w:pStyle w:val="Ttulo2"/>
        <w:spacing w:line="276" w:lineRule="auto"/>
        <w:jc w:val="both"/>
        <w:rPr>
          <w:rFonts w:ascii="Arial" w:hAnsi="Arial" w:cs="Arial"/>
          <w:szCs w:val="22"/>
        </w:rPr>
      </w:pPr>
      <w:bookmarkStart w:id="17" w:name="_Toc391313032"/>
      <w:bookmarkStart w:id="18" w:name="_Toc428368248"/>
      <w:bookmarkStart w:id="19" w:name="_Toc130106430"/>
      <w:bookmarkStart w:id="20" w:name="_Toc443571130"/>
      <w:r w:rsidRPr="009323CC">
        <w:rPr>
          <w:rFonts w:ascii="Arial" w:hAnsi="Arial" w:cs="Arial"/>
          <w:szCs w:val="22"/>
        </w:rPr>
        <w:t xml:space="preserve">8.1.- ACERO </w:t>
      </w:r>
      <w:bookmarkEnd w:id="17"/>
      <w:r w:rsidRPr="009323CC">
        <w:rPr>
          <w:rFonts w:ascii="Arial" w:hAnsi="Arial" w:cs="Arial"/>
          <w:szCs w:val="22"/>
        </w:rPr>
        <w:t>ESTRUCTURAL</w:t>
      </w:r>
      <w:bookmarkEnd w:id="18"/>
      <w:bookmarkEnd w:id="20"/>
    </w:p>
    <w:p w14:paraId="72FB9EB1" w14:textId="77777777" w:rsidR="009323CC" w:rsidRPr="009323CC" w:rsidRDefault="009323CC" w:rsidP="009323CC">
      <w:pPr>
        <w:spacing w:line="276" w:lineRule="auto"/>
        <w:jc w:val="both"/>
        <w:rPr>
          <w:rFonts w:ascii="Arial" w:hAnsi="Arial" w:cs="Arial"/>
          <w:sz w:val="22"/>
          <w:szCs w:val="22"/>
        </w:rPr>
      </w:pPr>
    </w:p>
    <w:p w14:paraId="3A03F3C6"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En el acero estructural las propiedades físicas de mayor interés para el diseñador son: esfuerzo de fluencia, esfuerzo de ruptura en tensión, resistencia, deformación, ductilidad, elongación, tenacidad, resistencia al impacto y a choques, soldabilidad, dureza, composición química, etc.</w:t>
      </w:r>
    </w:p>
    <w:p w14:paraId="44ABB5FE"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lastRenderedPageBreak/>
        <w:t>Los aceros estructurales empleados en el diseño son: ASTM A36.</w:t>
      </w:r>
    </w:p>
    <w:p w14:paraId="0A719A8F"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A continuación se detallan propiedades del acero a usar:</w:t>
      </w:r>
    </w:p>
    <w:p w14:paraId="434305CA"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ab/>
        <w:t>E (Módulo de Elasticidad)</w:t>
      </w:r>
      <w:r w:rsidRPr="009323CC">
        <w:rPr>
          <w:rFonts w:ascii="Arial" w:hAnsi="Arial" w:cs="Arial"/>
          <w:spacing w:val="-3"/>
          <w:sz w:val="22"/>
          <w:szCs w:val="22"/>
        </w:rPr>
        <w:tab/>
      </w:r>
      <w:r w:rsidRPr="009323CC">
        <w:rPr>
          <w:rFonts w:ascii="Arial" w:hAnsi="Arial" w:cs="Arial"/>
          <w:spacing w:val="-3"/>
          <w:sz w:val="22"/>
          <w:szCs w:val="22"/>
        </w:rPr>
        <w:tab/>
      </w:r>
      <w:r w:rsidRPr="009323CC">
        <w:rPr>
          <w:rFonts w:ascii="Arial" w:hAnsi="Arial" w:cs="Arial"/>
          <w:spacing w:val="-3"/>
          <w:sz w:val="22"/>
          <w:szCs w:val="22"/>
        </w:rPr>
        <w:tab/>
      </w:r>
      <w:r w:rsidRPr="009323CC">
        <w:rPr>
          <w:rFonts w:ascii="Arial" w:hAnsi="Arial" w:cs="Arial"/>
          <w:spacing w:val="-3"/>
          <w:sz w:val="22"/>
          <w:szCs w:val="22"/>
        </w:rPr>
        <w:tab/>
        <w:t>=  2´039.000 kg/cm</w:t>
      </w:r>
      <w:r w:rsidRPr="009323CC">
        <w:rPr>
          <w:rFonts w:ascii="Arial" w:hAnsi="Arial" w:cs="Arial"/>
          <w:spacing w:val="-3"/>
          <w:sz w:val="22"/>
          <w:szCs w:val="22"/>
          <w:vertAlign w:val="superscript"/>
        </w:rPr>
        <w:t>2</w:t>
      </w:r>
    </w:p>
    <w:p w14:paraId="7D41E5CE" w14:textId="77777777" w:rsidR="009323CC" w:rsidRPr="009323CC" w:rsidRDefault="009323CC" w:rsidP="009323CC">
      <w:pPr>
        <w:suppressAutoHyphens/>
        <w:spacing w:line="276" w:lineRule="auto"/>
        <w:jc w:val="both"/>
        <w:rPr>
          <w:rFonts w:ascii="Arial" w:hAnsi="Arial" w:cs="Arial"/>
          <w:spacing w:val="-3"/>
          <w:sz w:val="22"/>
          <w:szCs w:val="22"/>
          <w:vertAlign w:val="superscript"/>
        </w:rPr>
      </w:pPr>
      <w:r w:rsidRPr="009323CC">
        <w:rPr>
          <w:rFonts w:ascii="Arial" w:hAnsi="Arial" w:cs="Arial"/>
          <w:spacing w:val="-3"/>
          <w:sz w:val="22"/>
          <w:szCs w:val="22"/>
        </w:rPr>
        <w:tab/>
        <w:t>G (Modulo de elasticidad al esfuerzo cortante)</w:t>
      </w:r>
      <w:r w:rsidRPr="009323CC">
        <w:rPr>
          <w:rFonts w:ascii="Arial" w:hAnsi="Arial" w:cs="Arial"/>
          <w:spacing w:val="-3"/>
          <w:sz w:val="22"/>
          <w:szCs w:val="22"/>
        </w:rPr>
        <w:tab/>
        <w:t>=  784.000 kg/cm</w:t>
      </w:r>
      <w:r w:rsidRPr="009323CC">
        <w:rPr>
          <w:rFonts w:ascii="Arial" w:hAnsi="Arial" w:cs="Arial"/>
          <w:spacing w:val="-3"/>
          <w:sz w:val="22"/>
          <w:szCs w:val="22"/>
          <w:vertAlign w:val="superscript"/>
        </w:rPr>
        <w:t>2</w:t>
      </w:r>
    </w:p>
    <w:p w14:paraId="6419FE5A"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ab/>
      </w:r>
      <w:r w:rsidRPr="009323CC">
        <w:rPr>
          <w:rFonts w:ascii="Arial" w:hAnsi="Arial" w:cs="Arial"/>
          <w:i/>
          <w:spacing w:val="-3"/>
          <w:sz w:val="22"/>
          <w:szCs w:val="22"/>
        </w:rPr>
        <w:t>v</w:t>
      </w:r>
      <w:r w:rsidRPr="009323CC">
        <w:rPr>
          <w:rFonts w:ascii="Arial" w:hAnsi="Arial" w:cs="Arial"/>
          <w:spacing w:val="-3"/>
          <w:sz w:val="22"/>
          <w:szCs w:val="22"/>
        </w:rPr>
        <w:t xml:space="preserve"> (Relación de Poisson)</w:t>
      </w:r>
      <w:r w:rsidRPr="009323CC">
        <w:rPr>
          <w:rFonts w:ascii="Arial" w:hAnsi="Arial" w:cs="Arial"/>
          <w:spacing w:val="-3"/>
          <w:sz w:val="22"/>
          <w:szCs w:val="22"/>
        </w:rPr>
        <w:tab/>
      </w:r>
      <w:r w:rsidRPr="009323CC">
        <w:rPr>
          <w:rFonts w:ascii="Arial" w:hAnsi="Arial" w:cs="Arial"/>
          <w:spacing w:val="-3"/>
          <w:sz w:val="22"/>
          <w:szCs w:val="22"/>
        </w:rPr>
        <w:tab/>
      </w:r>
      <w:r w:rsidRPr="009323CC">
        <w:rPr>
          <w:rFonts w:ascii="Arial" w:hAnsi="Arial" w:cs="Arial"/>
          <w:spacing w:val="-3"/>
          <w:sz w:val="22"/>
          <w:szCs w:val="22"/>
        </w:rPr>
        <w:tab/>
      </w:r>
      <w:r w:rsidRPr="009323CC">
        <w:rPr>
          <w:rFonts w:ascii="Arial" w:hAnsi="Arial" w:cs="Arial"/>
          <w:spacing w:val="-3"/>
          <w:sz w:val="22"/>
          <w:szCs w:val="22"/>
        </w:rPr>
        <w:tab/>
        <w:t>=  0.30</w:t>
      </w:r>
    </w:p>
    <w:p w14:paraId="543FBFE6"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ab/>
      </w:r>
      <w:r w:rsidRPr="009323CC">
        <w:rPr>
          <w:rFonts w:ascii="Arial" w:hAnsi="Arial" w:cs="Arial"/>
          <w:spacing w:val="-3"/>
          <w:sz w:val="22"/>
          <w:szCs w:val="22"/>
        </w:rPr>
        <w:t> (Coeficiente de dilatación térmica)</w:t>
      </w:r>
      <w:r w:rsidRPr="009323CC">
        <w:rPr>
          <w:rFonts w:ascii="Arial" w:hAnsi="Arial" w:cs="Arial"/>
          <w:spacing w:val="-3"/>
          <w:sz w:val="22"/>
          <w:szCs w:val="22"/>
        </w:rPr>
        <w:tab/>
      </w:r>
      <w:r w:rsidRPr="009323CC">
        <w:rPr>
          <w:rFonts w:ascii="Arial" w:hAnsi="Arial" w:cs="Arial"/>
          <w:spacing w:val="-3"/>
          <w:sz w:val="22"/>
          <w:szCs w:val="22"/>
        </w:rPr>
        <w:tab/>
      </w:r>
      <w:r w:rsidRPr="009323CC">
        <w:rPr>
          <w:rFonts w:ascii="Arial" w:hAnsi="Arial" w:cs="Arial"/>
          <w:spacing w:val="-3"/>
          <w:sz w:val="22"/>
          <w:szCs w:val="22"/>
        </w:rPr>
        <w:tab/>
        <w:t>=  1.1 x 10</w:t>
      </w:r>
      <w:r w:rsidRPr="009323CC">
        <w:rPr>
          <w:rFonts w:ascii="Arial" w:hAnsi="Arial" w:cs="Arial"/>
          <w:spacing w:val="-3"/>
          <w:sz w:val="22"/>
          <w:szCs w:val="22"/>
          <w:vertAlign w:val="superscript"/>
        </w:rPr>
        <w:t>-6</w:t>
      </w:r>
      <w:r w:rsidRPr="009323CC">
        <w:rPr>
          <w:rFonts w:ascii="Arial" w:hAnsi="Arial" w:cs="Arial"/>
          <w:spacing w:val="-3"/>
          <w:sz w:val="22"/>
          <w:szCs w:val="22"/>
        </w:rPr>
        <w:t xml:space="preserve"> por </w:t>
      </w:r>
      <w:r w:rsidRPr="009323CC">
        <w:rPr>
          <w:rFonts w:ascii="Arial" w:hAnsi="Arial" w:cs="Arial"/>
          <w:spacing w:val="-3"/>
          <w:sz w:val="22"/>
          <w:szCs w:val="22"/>
          <w:vertAlign w:val="superscript"/>
        </w:rPr>
        <w:t>o</w:t>
      </w:r>
      <w:r w:rsidRPr="009323CC">
        <w:rPr>
          <w:rFonts w:ascii="Arial" w:hAnsi="Arial" w:cs="Arial"/>
          <w:spacing w:val="-3"/>
          <w:sz w:val="22"/>
          <w:szCs w:val="22"/>
        </w:rPr>
        <w:t>C</w:t>
      </w:r>
    </w:p>
    <w:p w14:paraId="2CB1C867"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ab/>
      </w:r>
      <w:r w:rsidRPr="009323CC">
        <w:rPr>
          <w:rFonts w:ascii="Arial" w:hAnsi="Arial" w:cs="Arial"/>
          <w:spacing w:val="-3"/>
          <w:sz w:val="22"/>
          <w:szCs w:val="22"/>
        </w:rPr>
        <w:t> (Densidad)</w:t>
      </w:r>
      <w:r w:rsidRPr="009323CC">
        <w:rPr>
          <w:rFonts w:ascii="Arial" w:hAnsi="Arial" w:cs="Arial"/>
          <w:spacing w:val="-3"/>
          <w:sz w:val="22"/>
          <w:szCs w:val="22"/>
        </w:rPr>
        <w:tab/>
      </w:r>
      <w:r w:rsidRPr="009323CC">
        <w:rPr>
          <w:rFonts w:ascii="Arial" w:hAnsi="Arial" w:cs="Arial"/>
          <w:spacing w:val="-3"/>
          <w:sz w:val="22"/>
          <w:szCs w:val="22"/>
        </w:rPr>
        <w:tab/>
      </w:r>
      <w:r w:rsidRPr="009323CC">
        <w:rPr>
          <w:rFonts w:ascii="Arial" w:hAnsi="Arial" w:cs="Arial"/>
          <w:spacing w:val="-3"/>
          <w:sz w:val="22"/>
          <w:szCs w:val="22"/>
        </w:rPr>
        <w:tab/>
      </w:r>
      <w:r w:rsidRPr="009323CC">
        <w:rPr>
          <w:rFonts w:ascii="Arial" w:hAnsi="Arial" w:cs="Arial"/>
          <w:spacing w:val="-3"/>
          <w:sz w:val="22"/>
          <w:szCs w:val="22"/>
        </w:rPr>
        <w:tab/>
      </w:r>
      <w:r w:rsidRPr="009323CC">
        <w:rPr>
          <w:rFonts w:ascii="Arial" w:hAnsi="Arial" w:cs="Arial"/>
          <w:spacing w:val="-3"/>
          <w:sz w:val="22"/>
          <w:szCs w:val="22"/>
        </w:rPr>
        <w:tab/>
      </w:r>
      <w:r w:rsidRPr="009323CC">
        <w:rPr>
          <w:rFonts w:ascii="Arial" w:hAnsi="Arial" w:cs="Arial"/>
          <w:spacing w:val="-3"/>
          <w:sz w:val="22"/>
          <w:szCs w:val="22"/>
        </w:rPr>
        <w:tab/>
        <w:t>=  7850 kg/m</w:t>
      </w:r>
      <w:r w:rsidRPr="009323CC">
        <w:rPr>
          <w:rFonts w:ascii="Arial" w:hAnsi="Arial" w:cs="Arial"/>
          <w:spacing w:val="-3"/>
          <w:sz w:val="22"/>
          <w:szCs w:val="22"/>
          <w:vertAlign w:val="superscript"/>
        </w:rPr>
        <w:t>3</w:t>
      </w:r>
    </w:p>
    <w:p w14:paraId="3B61D5D5"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ab/>
        <w:t>Fy (Esfuerzo de fluencia mínimo garantizado)</w:t>
      </w:r>
      <w:r w:rsidRPr="009323CC">
        <w:rPr>
          <w:rFonts w:ascii="Arial" w:hAnsi="Arial" w:cs="Arial"/>
          <w:spacing w:val="-3"/>
          <w:sz w:val="22"/>
          <w:szCs w:val="22"/>
        </w:rPr>
        <w:tab/>
        <w:t>=  2534 kg/cm</w:t>
      </w:r>
      <w:r w:rsidRPr="009323CC">
        <w:rPr>
          <w:rFonts w:ascii="Arial" w:hAnsi="Arial" w:cs="Arial"/>
          <w:spacing w:val="-3"/>
          <w:sz w:val="22"/>
          <w:szCs w:val="22"/>
          <w:vertAlign w:val="superscript"/>
        </w:rPr>
        <w:t>2</w:t>
      </w:r>
      <w:r w:rsidRPr="009323CC">
        <w:rPr>
          <w:rFonts w:ascii="Arial" w:hAnsi="Arial" w:cs="Arial"/>
          <w:spacing w:val="-3"/>
          <w:sz w:val="22"/>
          <w:szCs w:val="22"/>
        </w:rPr>
        <w:tab/>
      </w:r>
    </w:p>
    <w:p w14:paraId="335531FC" w14:textId="77777777" w:rsidR="009323CC" w:rsidRPr="009323CC" w:rsidRDefault="009323CC" w:rsidP="009323CC">
      <w:pPr>
        <w:suppressAutoHyphens/>
        <w:spacing w:line="276" w:lineRule="auto"/>
        <w:jc w:val="both"/>
        <w:rPr>
          <w:rFonts w:ascii="Arial" w:hAnsi="Arial" w:cs="Arial"/>
          <w:spacing w:val="-3"/>
          <w:sz w:val="22"/>
          <w:szCs w:val="22"/>
          <w:vertAlign w:val="superscript"/>
        </w:rPr>
      </w:pPr>
      <w:r w:rsidRPr="009323CC">
        <w:rPr>
          <w:rFonts w:ascii="Arial" w:hAnsi="Arial" w:cs="Arial"/>
          <w:spacing w:val="-3"/>
          <w:sz w:val="22"/>
          <w:szCs w:val="22"/>
        </w:rPr>
        <w:tab/>
        <w:t>Fu (Esfuerzo mínimo de ruptura en tensión)</w:t>
      </w:r>
      <w:r w:rsidRPr="009323CC">
        <w:rPr>
          <w:rFonts w:ascii="Arial" w:hAnsi="Arial" w:cs="Arial"/>
          <w:spacing w:val="-3"/>
          <w:sz w:val="22"/>
          <w:szCs w:val="22"/>
        </w:rPr>
        <w:tab/>
      </w:r>
      <w:r w:rsidRPr="009323CC">
        <w:rPr>
          <w:rFonts w:ascii="Arial" w:hAnsi="Arial" w:cs="Arial"/>
          <w:spacing w:val="-3"/>
          <w:sz w:val="22"/>
          <w:szCs w:val="22"/>
        </w:rPr>
        <w:tab/>
        <w:t>=  4083 kg/cm</w:t>
      </w:r>
      <w:r w:rsidRPr="009323CC">
        <w:rPr>
          <w:rFonts w:ascii="Arial" w:hAnsi="Arial" w:cs="Arial"/>
          <w:spacing w:val="-3"/>
          <w:sz w:val="22"/>
          <w:szCs w:val="22"/>
          <w:vertAlign w:val="superscript"/>
        </w:rPr>
        <w:t>2</w:t>
      </w:r>
    </w:p>
    <w:p w14:paraId="666B4FB6" w14:textId="77777777" w:rsidR="009323CC" w:rsidRPr="009323CC" w:rsidRDefault="009323CC" w:rsidP="009323CC">
      <w:pPr>
        <w:suppressAutoHyphens/>
        <w:spacing w:line="276" w:lineRule="auto"/>
        <w:jc w:val="both"/>
        <w:rPr>
          <w:rFonts w:ascii="Arial" w:hAnsi="Arial" w:cs="Arial"/>
          <w:spacing w:val="-3"/>
          <w:sz w:val="22"/>
          <w:szCs w:val="22"/>
        </w:rPr>
      </w:pPr>
    </w:p>
    <w:p w14:paraId="3DDDD7AD" w14:textId="77777777" w:rsidR="009323CC" w:rsidRPr="009323CC" w:rsidRDefault="009323CC" w:rsidP="009323CC">
      <w:pPr>
        <w:suppressAutoHyphens/>
        <w:spacing w:line="276" w:lineRule="auto"/>
        <w:jc w:val="both"/>
        <w:rPr>
          <w:rFonts w:ascii="Arial" w:hAnsi="Arial" w:cs="Arial"/>
          <w:spacing w:val="-3"/>
          <w:sz w:val="22"/>
          <w:szCs w:val="22"/>
        </w:rPr>
      </w:pPr>
    </w:p>
    <w:p w14:paraId="02A7EA88" w14:textId="77777777" w:rsidR="009323CC" w:rsidRPr="009323CC" w:rsidRDefault="009323CC" w:rsidP="009323CC">
      <w:pPr>
        <w:pStyle w:val="Ttulo2"/>
        <w:spacing w:line="276" w:lineRule="auto"/>
        <w:jc w:val="both"/>
        <w:rPr>
          <w:rFonts w:ascii="Arial" w:hAnsi="Arial" w:cs="Arial"/>
          <w:szCs w:val="22"/>
        </w:rPr>
      </w:pPr>
      <w:bookmarkStart w:id="21" w:name="_Toc391313033"/>
      <w:bookmarkStart w:id="22" w:name="_Toc428368249"/>
      <w:bookmarkStart w:id="23" w:name="_Toc443571131"/>
      <w:r w:rsidRPr="009323CC">
        <w:rPr>
          <w:rFonts w:ascii="Arial" w:hAnsi="Arial" w:cs="Arial"/>
          <w:szCs w:val="22"/>
        </w:rPr>
        <w:t xml:space="preserve">8.2.- RESISTENCIA DEL </w:t>
      </w:r>
      <w:bookmarkEnd w:id="21"/>
      <w:r w:rsidRPr="009323CC">
        <w:rPr>
          <w:rFonts w:ascii="Arial" w:hAnsi="Arial" w:cs="Arial"/>
          <w:szCs w:val="22"/>
        </w:rPr>
        <w:t>HORMIGÓN</w:t>
      </w:r>
      <w:bookmarkEnd w:id="22"/>
      <w:bookmarkEnd w:id="23"/>
    </w:p>
    <w:p w14:paraId="7EDD1F58" w14:textId="77777777" w:rsidR="009323CC" w:rsidRPr="009323CC" w:rsidRDefault="009323CC" w:rsidP="009323CC">
      <w:pPr>
        <w:spacing w:line="276" w:lineRule="auto"/>
        <w:jc w:val="both"/>
        <w:rPr>
          <w:rFonts w:ascii="Arial" w:hAnsi="Arial" w:cs="Arial"/>
          <w:sz w:val="22"/>
          <w:szCs w:val="22"/>
        </w:rPr>
      </w:pPr>
    </w:p>
    <w:p w14:paraId="04087F2A"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Resistencia nominal a  la compresión a los 28 días:   F'c = 280kg/cm², para los elementos de hormigón como columnas, para elementos como vigas y cimentos se utilizará F'c = 240kg/cm².</w:t>
      </w:r>
    </w:p>
    <w:p w14:paraId="550332F7"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La capacidad teórica de los elementos estructurales es reducida por un factor de reducción  de capacidad "</w:t>
      </w:r>
      <w:r w:rsidRPr="009323CC">
        <w:rPr>
          <w:rFonts w:ascii="Arial" w:hAnsi="Arial" w:cs="Arial"/>
          <w:spacing w:val="-3"/>
          <w:sz w:val="22"/>
          <w:szCs w:val="22"/>
        </w:rPr>
        <w:t>".   Este coeficiente prevé la posibilidad de variaciones en la resistencia del material (f'c) en la mano de obra y en las dimensiones dentro de los límites aceptables (ACI. 318-14).</w:t>
      </w:r>
    </w:p>
    <w:p w14:paraId="76C71D39"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El módulo de elasticidad del concreto se ha obtenido  de la siguiente ecuación:</w:t>
      </w:r>
    </w:p>
    <w:p w14:paraId="4FB8F856" w14:textId="77777777" w:rsidR="009323CC" w:rsidRPr="009323CC" w:rsidRDefault="009323CC" w:rsidP="009323CC">
      <w:pPr>
        <w:suppressAutoHyphens/>
        <w:spacing w:line="276" w:lineRule="auto"/>
        <w:ind w:left="2124" w:firstLine="708"/>
        <w:jc w:val="both"/>
        <w:rPr>
          <w:rFonts w:ascii="Arial" w:hAnsi="Arial" w:cs="Arial"/>
          <w:spacing w:val="-3"/>
          <w:position w:val="-12"/>
          <w:sz w:val="22"/>
          <w:szCs w:val="22"/>
        </w:rPr>
      </w:pPr>
      <w:r w:rsidRPr="009323CC">
        <w:rPr>
          <w:rFonts w:ascii="Arial" w:hAnsi="Arial" w:cs="Arial"/>
          <w:spacing w:val="-3"/>
          <w:position w:val="-12"/>
          <w:sz w:val="22"/>
          <w:szCs w:val="22"/>
        </w:rPr>
        <w:object w:dxaOrig="2880" w:dyaOrig="400" w14:anchorId="348D3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0.25pt" o:ole="">
            <v:imagedata r:id="rId26" o:title=""/>
          </v:shape>
          <o:OLEObject Type="Embed" ProgID="Equation.3" ShapeID="_x0000_i1025" DrawAspect="Content" ObjectID="_1517313018" r:id="rId27"/>
        </w:object>
      </w:r>
    </w:p>
    <w:p w14:paraId="061BD2FD"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 xml:space="preserve">El factor de reducción de capacidad " </w:t>
      </w:r>
      <w:r w:rsidRPr="009323CC">
        <w:rPr>
          <w:rFonts w:ascii="Arial" w:hAnsi="Arial" w:cs="Arial"/>
          <w:spacing w:val="-3"/>
          <w:sz w:val="22"/>
          <w:szCs w:val="22"/>
        </w:rPr>
        <w:t> " será:</w:t>
      </w:r>
    </w:p>
    <w:p w14:paraId="7479DBEB" w14:textId="77777777" w:rsidR="009323CC" w:rsidRPr="009323CC" w:rsidRDefault="009323CC" w:rsidP="009323CC">
      <w:pPr>
        <w:suppressAutoHyphens/>
        <w:spacing w:line="276" w:lineRule="auto"/>
        <w:ind w:left="720"/>
        <w:jc w:val="both"/>
        <w:rPr>
          <w:rFonts w:ascii="Arial" w:hAnsi="Arial" w:cs="Arial"/>
          <w:spacing w:val="-3"/>
          <w:sz w:val="22"/>
          <w:szCs w:val="22"/>
        </w:rPr>
      </w:pPr>
      <w:r w:rsidRPr="009323CC">
        <w:rPr>
          <w:rFonts w:ascii="Arial" w:hAnsi="Arial" w:cs="Arial"/>
          <w:spacing w:val="-3"/>
          <w:sz w:val="22"/>
          <w:szCs w:val="22"/>
        </w:rPr>
        <w:t>Flexión en concreto reforzado con o sin tensión axial:......................</w:t>
      </w:r>
      <w:r w:rsidRPr="009323CC">
        <w:rPr>
          <w:rFonts w:ascii="Arial" w:hAnsi="Arial" w:cs="Arial"/>
          <w:spacing w:val="-3"/>
          <w:sz w:val="22"/>
          <w:szCs w:val="22"/>
        </w:rPr>
        <w:tab/>
        <w:t xml:space="preserve">     0.85</w:t>
      </w:r>
    </w:p>
    <w:p w14:paraId="01F6C66D" w14:textId="77777777" w:rsidR="009323CC" w:rsidRPr="009323CC" w:rsidRDefault="009323CC" w:rsidP="009323CC">
      <w:pPr>
        <w:suppressAutoHyphens/>
        <w:spacing w:line="276" w:lineRule="auto"/>
        <w:ind w:left="720"/>
        <w:jc w:val="both"/>
        <w:rPr>
          <w:rFonts w:ascii="Arial" w:hAnsi="Arial" w:cs="Arial"/>
          <w:spacing w:val="-3"/>
          <w:sz w:val="22"/>
          <w:szCs w:val="22"/>
        </w:rPr>
      </w:pPr>
      <w:r w:rsidRPr="009323CC">
        <w:rPr>
          <w:rFonts w:ascii="Arial" w:hAnsi="Arial" w:cs="Arial"/>
          <w:spacing w:val="-3"/>
          <w:sz w:val="22"/>
          <w:szCs w:val="22"/>
        </w:rPr>
        <w:t>Compresión axial o flexo compresión armado con estribo................</w:t>
      </w:r>
      <w:r w:rsidRPr="009323CC">
        <w:rPr>
          <w:rFonts w:ascii="Arial" w:hAnsi="Arial" w:cs="Arial"/>
          <w:spacing w:val="-3"/>
          <w:sz w:val="22"/>
          <w:szCs w:val="22"/>
        </w:rPr>
        <w:tab/>
        <w:t xml:space="preserve">     0.70</w:t>
      </w:r>
    </w:p>
    <w:p w14:paraId="73270768" w14:textId="77777777" w:rsidR="009323CC" w:rsidRPr="009323CC" w:rsidRDefault="009323CC" w:rsidP="009323CC">
      <w:pPr>
        <w:suppressAutoHyphens/>
        <w:spacing w:line="276" w:lineRule="auto"/>
        <w:ind w:left="720"/>
        <w:jc w:val="both"/>
        <w:rPr>
          <w:rFonts w:ascii="Arial" w:hAnsi="Arial" w:cs="Arial"/>
          <w:spacing w:val="-3"/>
          <w:sz w:val="22"/>
          <w:szCs w:val="22"/>
        </w:rPr>
      </w:pPr>
      <w:r w:rsidRPr="009323CC">
        <w:rPr>
          <w:rFonts w:ascii="Arial" w:hAnsi="Arial" w:cs="Arial"/>
          <w:spacing w:val="-3"/>
          <w:sz w:val="22"/>
          <w:szCs w:val="22"/>
        </w:rPr>
        <w:t>Cortante y Torsión:..............................................................................</w:t>
      </w:r>
      <w:r w:rsidRPr="009323CC">
        <w:rPr>
          <w:rFonts w:ascii="Arial" w:hAnsi="Arial" w:cs="Arial"/>
          <w:spacing w:val="-3"/>
          <w:sz w:val="22"/>
          <w:szCs w:val="22"/>
        </w:rPr>
        <w:tab/>
        <w:t xml:space="preserve">     0.75</w:t>
      </w:r>
    </w:p>
    <w:p w14:paraId="3B540962" w14:textId="77777777" w:rsidR="009323CC" w:rsidRPr="009323CC" w:rsidRDefault="009323CC" w:rsidP="009323CC">
      <w:pPr>
        <w:suppressAutoHyphens/>
        <w:spacing w:line="276" w:lineRule="auto"/>
        <w:ind w:left="720"/>
        <w:jc w:val="both"/>
        <w:rPr>
          <w:rFonts w:ascii="Arial" w:hAnsi="Arial" w:cs="Arial"/>
          <w:spacing w:val="-3"/>
          <w:sz w:val="22"/>
          <w:szCs w:val="22"/>
        </w:rPr>
      </w:pPr>
      <w:r w:rsidRPr="009323CC">
        <w:rPr>
          <w:rFonts w:ascii="Arial" w:hAnsi="Arial" w:cs="Arial"/>
          <w:spacing w:val="-3"/>
          <w:sz w:val="22"/>
          <w:szCs w:val="22"/>
        </w:rPr>
        <w:t>Aplastamiento en concreto..................................................................</w:t>
      </w:r>
      <w:r w:rsidRPr="009323CC">
        <w:rPr>
          <w:rFonts w:ascii="Arial" w:hAnsi="Arial" w:cs="Arial"/>
          <w:spacing w:val="-3"/>
          <w:sz w:val="22"/>
          <w:szCs w:val="22"/>
        </w:rPr>
        <w:tab/>
        <w:t xml:space="preserve">     0.65</w:t>
      </w:r>
    </w:p>
    <w:p w14:paraId="21F8D509" w14:textId="77777777" w:rsidR="009323CC" w:rsidRPr="009323CC" w:rsidRDefault="009323CC" w:rsidP="009323CC">
      <w:pPr>
        <w:pStyle w:val="Ttulo2"/>
        <w:spacing w:line="276" w:lineRule="auto"/>
        <w:jc w:val="both"/>
        <w:rPr>
          <w:rFonts w:ascii="Arial" w:hAnsi="Arial" w:cs="Arial"/>
          <w:szCs w:val="22"/>
        </w:rPr>
      </w:pPr>
      <w:bookmarkStart w:id="24" w:name="_Toc428368250"/>
      <w:bookmarkStart w:id="25" w:name="_Toc443571132"/>
      <w:r w:rsidRPr="009323CC">
        <w:rPr>
          <w:rFonts w:ascii="Arial" w:hAnsi="Arial" w:cs="Arial"/>
          <w:szCs w:val="22"/>
        </w:rPr>
        <w:t>8.3.- ACERO DE REFUERZO</w:t>
      </w:r>
      <w:bookmarkEnd w:id="24"/>
      <w:bookmarkEnd w:id="25"/>
    </w:p>
    <w:p w14:paraId="62118B57"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En el acero de refuerzo las propiedades físicas de mayor interés para el diseñador son: esfuerzo de fluencia, esfuerzo de ruptura en tensión, resistencia, ductilidad, elongación, composición química, etc.</w:t>
      </w:r>
    </w:p>
    <w:p w14:paraId="561B76F9"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A continuación se presentan las características más relevantes:</w:t>
      </w:r>
    </w:p>
    <w:p w14:paraId="76B01DA6" w14:textId="77777777" w:rsidR="009323CC" w:rsidRPr="009323CC" w:rsidRDefault="009323CC" w:rsidP="009323CC">
      <w:pPr>
        <w:pStyle w:val="Prrafodelista"/>
        <w:numPr>
          <w:ilvl w:val="0"/>
          <w:numId w:val="30"/>
        </w:numPr>
        <w:suppressAutoHyphens/>
        <w:spacing w:after="200" w:line="276" w:lineRule="auto"/>
        <w:jc w:val="both"/>
        <w:rPr>
          <w:rFonts w:ascii="Arial" w:hAnsi="Arial" w:cs="Arial"/>
          <w:spacing w:val="-3"/>
          <w:szCs w:val="22"/>
        </w:rPr>
      </w:pPr>
      <w:r w:rsidRPr="009323CC">
        <w:rPr>
          <w:rFonts w:ascii="Arial" w:hAnsi="Arial" w:cs="Arial"/>
          <w:spacing w:val="-3"/>
          <w:szCs w:val="22"/>
        </w:rPr>
        <w:t>E (Módulo de Elasticidad)</w:t>
      </w:r>
      <w:r w:rsidRPr="009323CC">
        <w:rPr>
          <w:rFonts w:ascii="Arial" w:hAnsi="Arial" w:cs="Arial"/>
          <w:spacing w:val="-3"/>
          <w:szCs w:val="22"/>
        </w:rPr>
        <w:tab/>
      </w:r>
      <w:r w:rsidRPr="009323CC">
        <w:rPr>
          <w:rFonts w:ascii="Arial" w:hAnsi="Arial" w:cs="Arial"/>
          <w:spacing w:val="-3"/>
          <w:szCs w:val="22"/>
        </w:rPr>
        <w:tab/>
      </w:r>
      <w:r w:rsidRPr="009323CC">
        <w:rPr>
          <w:rFonts w:ascii="Arial" w:hAnsi="Arial" w:cs="Arial"/>
          <w:spacing w:val="-3"/>
          <w:szCs w:val="22"/>
        </w:rPr>
        <w:tab/>
      </w:r>
      <w:r w:rsidRPr="009323CC">
        <w:rPr>
          <w:rFonts w:ascii="Arial" w:hAnsi="Arial" w:cs="Arial"/>
          <w:spacing w:val="-3"/>
          <w:szCs w:val="22"/>
        </w:rPr>
        <w:tab/>
        <w:t>=  2´100.000 kg/cm</w:t>
      </w:r>
      <w:r w:rsidRPr="009323CC">
        <w:rPr>
          <w:rFonts w:ascii="Arial" w:hAnsi="Arial" w:cs="Arial"/>
          <w:spacing w:val="-3"/>
          <w:szCs w:val="22"/>
          <w:vertAlign w:val="superscript"/>
        </w:rPr>
        <w:t>2</w:t>
      </w:r>
    </w:p>
    <w:p w14:paraId="5D6E586C" w14:textId="77777777" w:rsidR="009323CC" w:rsidRPr="009323CC" w:rsidRDefault="009323CC" w:rsidP="009323CC">
      <w:pPr>
        <w:pStyle w:val="Prrafodelista"/>
        <w:numPr>
          <w:ilvl w:val="0"/>
          <w:numId w:val="30"/>
        </w:numPr>
        <w:suppressAutoHyphens/>
        <w:spacing w:after="200" w:line="276" w:lineRule="auto"/>
        <w:jc w:val="both"/>
        <w:rPr>
          <w:rFonts w:ascii="Arial" w:hAnsi="Arial" w:cs="Arial"/>
          <w:spacing w:val="-3"/>
          <w:szCs w:val="22"/>
          <w:vertAlign w:val="superscript"/>
        </w:rPr>
      </w:pPr>
      <w:r w:rsidRPr="009323CC">
        <w:rPr>
          <w:rFonts w:ascii="Arial" w:hAnsi="Arial" w:cs="Arial"/>
          <w:spacing w:val="-3"/>
          <w:szCs w:val="22"/>
        </w:rPr>
        <w:t>G (Modulo de elasticidad al esfuerzo cortante)</w:t>
      </w:r>
      <w:r w:rsidRPr="009323CC">
        <w:rPr>
          <w:rFonts w:ascii="Arial" w:hAnsi="Arial" w:cs="Arial"/>
          <w:spacing w:val="-3"/>
          <w:szCs w:val="22"/>
        </w:rPr>
        <w:tab/>
        <w:t>=  784.000 kg/cm</w:t>
      </w:r>
      <w:r w:rsidRPr="009323CC">
        <w:rPr>
          <w:rFonts w:ascii="Arial" w:hAnsi="Arial" w:cs="Arial"/>
          <w:spacing w:val="-3"/>
          <w:szCs w:val="22"/>
          <w:vertAlign w:val="superscript"/>
        </w:rPr>
        <w:t>2</w:t>
      </w:r>
    </w:p>
    <w:p w14:paraId="6D430F75" w14:textId="77777777" w:rsidR="009323CC" w:rsidRPr="009323CC" w:rsidRDefault="009323CC" w:rsidP="009323CC">
      <w:pPr>
        <w:pStyle w:val="Prrafodelista"/>
        <w:numPr>
          <w:ilvl w:val="0"/>
          <w:numId w:val="30"/>
        </w:numPr>
        <w:suppressAutoHyphens/>
        <w:spacing w:after="200" w:line="276" w:lineRule="auto"/>
        <w:jc w:val="both"/>
        <w:rPr>
          <w:rFonts w:ascii="Arial" w:hAnsi="Arial" w:cs="Arial"/>
          <w:spacing w:val="-3"/>
          <w:szCs w:val="22"/>
        </w:rPr>
      </w:pPr>
      <w:r w:rsidRPr="009323CC">
        <w:rPr>
          <w:rFonts w:ascii="Arial" w:hAnsi="Arial" w:cs="Arial"/>
          <w:i/>
          <w:spacing w:val="-3"/>
          <w:szCs w:val="22"/>
        </w:rPr>
        <w:t>v</w:t>
      </w:r>
      <w:r w:rsidRPr="009323CC">
        <w:rPr>
          <w:rFonts w:ascii="Arial" w:hAnsi="Arial" w:cs="Arial"/>
          <w:spacing w:val="-3"/>
          <w:szCs w:val="22"/>
        </w:rPr>
        <w:t xml:space="preserve"> (Relación de Poisson)</w:t>
      </w:r>
      <w:r w:rsidRPr="009323CC">
        <w:rPr>
          <w:rFonts w:ascii="Arial" w:hAnsi="Arial" w:cs="Arial"/>
          <w:spacing w:val="-3"/>
          <w:szCs w:val="22"/>
        </w:rPr>
        <w:tab/>
      </w:r>
      <w:r w:rsidRPr="009323CC">
        <w:rPr>
          <w:rFonts w:ascii="Arial" w:hAnsi="Arial" w:cs="Arial"/>
          <w:spacing w:val="-3"/>
          <w:szCs w:val="22"/>
        </w:rPr>
        <w:tab/>
      </w:r>
      <w:r w:rsidRPr="009323CC">
        <w:rPr>
          <w:rFonts w:ascii="Arial" w:hAnsi="Arial" w:cs="Arial"/>
          <w:spacing w:val="-3"/>
          <w:szCs w:val="22"/>
        </w:rPr>
        <w:tab/>
      </w:r>
      <w:r w:rsidRPr="009323CC">
        <w:rPr>
          <w:rFonts w:ascii="Arial" w:hAnsi="Arial" w:cs="Arial"/>
          <w:spacing w:val="-3"/>
          <w:szCs w:val="22"/>
        </w:rPr>
        <w:tab/>
        <w:t>=  0.30</w:t>
      </w:r>
    </w:p>
    <w:p w14:paraId="40B4EEBE" w14:textId="77777777" w:rsidR="009323CC" w:rsidRPr="009323CC" w:rsidRDefault="009323CC" w:rsidP="009323CC">
      <w:pPr>
        <w:pStyle w:val="Prrafodelista"/>
        <w:numPr>
          <w:ilvl w:val="0"/>
          <w:numId w:val="30"/>
        </w:numPr>
        <w:suppressAutoHyphens/>
        <w:spacing w:after="200" w:line="276" w:lineRule="auto"/>
        <w:jc w:val="both"/>
        <w:rPr>
          <w:rFonts w:ascii="Arial" w:hAnsi="Arial" w:cs="Arial"/>
          <w:spacing w:val="-3"/>
          <w:szCs w:val="22"/>
        </w:rPr>
      </w:pPr>
      <w:r w:rsidRPr="009323CC">
        <w:rPr>
          <w:rFonts w:ascii="Arial" w:hAnsi="Arial" w:cs="Arial"/>
          <w:spacing w:val="-3"/>
          <w:szCs w:val="22"/>
        </w:rPr>
        <w:t> (Coeficiente de dilatación térmica)</w:t>
      </w:r>
      <w:r w:rsidRPr="009323CC">
        <w:rPr>
          <w:rFonts w:ascii="Arial" w:hAnsi="Arial" w:cs="Arial"/>
          <w:spacing w:val="-3"/>
          <w:szCs w:val="22"/>
        </w:rPr>
        <w:tab/>
      </w:r>
      <w:r w:rsidRPr="009323CC">
        <w:rPr>
          <w:rFonts w:ascii="Arial" w:hAnsi="Arial" w:cs="Arial"/>
          <w:spacing w:val="-3"/>
          <w:szCs w:val="22"/>
        </w:rPr>
        <w:tab/>
      </w:r>
      <w:r w:rsidRPr="009323CC">
        <w:rPr>
          <w:rFonts w:ascii="Arial" w:hAnsi="Arial" w:cs="Arial"/>
          <w:spacing w:val="-3"/>
          <w:szCs w:val="22"/>
        </w:rPr>
        <w:tab/>
        <w:t>=  1.1 x 10</w:t>
      </w:r>
      <w:r w:rsidRPr="009323CC">
        <w:rPr>
          <w:rFonts w:ascii="Arial" w:hAnsi="Arial" w:cs="Arial"/>
          <w:spacing w:val="-3"/>
          <w:szCs w:val="22"/>
          <w:vertAlign w:val="superscript"/>
        </w:rPr>
        <w:t>-6</w:t>
      </w:r>
      <w:r w:rsidRPr="009323CC">
        <w:rPr>
          <w:rFonts w:ascii="Arial" w:hAnsi="Arial" w:cs="Arial"/>
          <w:spacing w:val="-3"/>
          <w:szCs w:val="22"/>
        </w:rPr>
        <w:t xml:space="preserve"> por </w:t>
      </w:r>
      <w:r w:rsidRPr="009323CC">
        <w:rPr>
          <w:rFonts w:ascii="Arial" w:hAnsi="Arial" w:cs="Arial"/>
          <w:spacing w:val="-3"/>
          <w:szCs w:val="22"/>
          <w:vertAlign w:val="superscript"/>
        </w:rPr>
        <w:t>o</w:t>
      </w:r>
      <w:r w:rsidRPr="009323CC">
        <w:rPr>
          <w:rFonts w:ascii="Arial" w:hAnsi="Arial" w:cs="Arial"/>
          <w:spacing w:val="-3"/>
          <w:szCs w:val="22"/>
        </w:rPr>
        <w:t>C</w:t>
      </w:r>
    </w:p>
    <w:p w14:paraId="7837D6F2" w14:textId="77777777" w:rsidR="009323CC" w:rsidRPr="009323CC" w:rsidRDefault="009323CC" w:rsidP="009323CC">
      <w:pPr>
        <w:pStyle w:val="Prrafodelista"/>
        <w:numPr>
          <w:ilvl w:val="0"/>
          <w:numId w:val="30"/>
        </w:numPr>
        <w:suppressAutoHyphens/>
        <w:spacing w:after="200" w:line="276" w:lineRule="auto"/>
        <w:jc w:val="both"/>
        <w:rPr>
          <w:rFonts w:ascii="Arial" w:hAnsi="Arial" w:cs="Arial"/>
          <w:spacing w:val="-3"/>
          <w:szCs w:val="22"/>
        </w:rPr>
      </w:pPr>
      <w:r w:rsidRPr="009323CC">
        <w:rPr>
          <w:rFonts w:ascii="Arial" w:hAnsi="Arial" w:cs="Arial"/>
          <w:spacing w:val="-3"/>
          <w:szCs w:val="22"/>
        </w:rPr>
        <w:t> (Densidad)</w:t>
      </w:r>
      <w:r w:rsidRPr="009323CC">
        <w:rPr>
          <w:rFonts w:ascii="Arial" w:hAnsi="Arial" w:cs="Arial"/>
          <w:spacing w:val="-3"/>
          <w:szCs w:val="22"/>
        </w:rPr>
        <w:tab/>
      </w:r>
      <w:r w:rsidRPr="009323CC">
        <w:rPr>
          <w:rFonts w:ascii="Arial" w:hAnsi="Arial" w:cs="Arial"/>
          <w:spacing w:val="-3"/>
          <w:szCs w:val="22"/>
        </w:rPr>
        <w:tab/>
      </w:r>
      <w:r w:rsidRPr="009323CC">
        <w:rPr>
          <w:rFonts w:ascii="Arial" w:hAnsi="Arial" w:cs="Arial"/>
          <w:spacing w:val="-3"/>
          <w:szCs w:val="22"/>
        </w:rPr>
        <w:tab/>
      </w:r>
      <w:r w:rsidRPr="009323CC">
        <w:rPr>
          <w:rFonts w:ascii="Arial" w:hAnsi="Arial" w:cs="Arial"/>
          <w:spacing w:val="-3"/>
          <w:szCs w:val="22"/>
        </w:rPr>
        <w:tab/>
      </w:r>
      <w:r w:rsidRPr="009323CC">
        <w:rPr>
          <w:rFonts w:ascii="Arial" w:hAnsi="Arial" w:cs="Arial"/>
          <w:spacing w:val="-3"/>
          <w:szCs w:val="22"/>
        </w:rPr>
        <w:tab/>
      </w:r>
      <w:r w:rsidRPr="009323CC">
        <w:rPr>
          <w:rFonts w:ascii="Arial" w:hAnsi="Arial" w:cs="Arial"/>
          <w:spacing w:val="-3"/>
          <w:szCs w:val="22"/>
        </w:rPr>
        <w:tab/>
        <w:t>=  7850 kg/m</w:t>
      </w:r>
      <w:r w:rsidRPr="009323CC">
        <w:rPr>
          <w:rFonts w:ascii="Arial" w:hAnsi="Arial" w:cs="Arial"/>
          <w:spacing w:val="-3"/>
          <w:szCs w:val="22"/>
          <w:vertAlign w:val="superscript"/>
        </w:rPr>
        <w:t>3</w:t>
      </w:r>
    </w:p>
    <w:p w14:paraId="113DFFA6" w14:textId="77777777" w:rsidR="009323CC" w:rsidRPr="009323CC" w:rsidRDefault="009323CC" w:rsidP="009323CC">
      <w:pPr>
        <w:pStyle w:val="Prrafodelista"/>
        <w:numPr>
          <w:ilvl w:val="0"/>
          <w:numId w:val="30"/>
        </w:numPr>
        <w:suppressAutoHyphens/>
        <w:spacing w:after="200" w:line="276" w:lineRule="auto"/>
        <w:jc w:val="both"/>
        <w:rPr>
          <w:rFonts w:ascii="Arial" w:hAnsi="Arial" w:cs="Arial"/>
          <w:spacing w:val="-3"/>
          <w:szCs w:val="22"/>
        </w:rPr>
      </w:pPr>
      <w:r w:rsidRPr="009323CC">
        <w:rPr>
          <w:rFonts w:ascii="Arial" w:hAnsi="Arial" w:cs="Arial"/>
          <w:spacing w:val="-3"/>
          <w:szCs w:val="22"/>
        </w:rPr>
        <w:t>Fy (Esfuerzo de fluencia mínimo garantizado)</w:t>
      </w:r>
      <w:r w:rsidRPr="009323CC">
        <w:rPr>
          <w:rFonts w:ascii="Arial" w:hAnsi="Arial" w:cs="Arial"/>
          <w:spacing w:val="-3"/>
          <w:szCs w:val="22"/>
        </w:rPr>
        <w:tab/>
        <w:t>=  4200 kg/cm</w:t>
      </w:r>
      <w:r w:rsidRPr="009323CC">
        <w:rPr>
          <w:rFonts w:ascii="Arial" w:hAnsi="Arial" w:cs="Arial"/>
          <w:spacing w:val="-3"/>
          <w:szCs w:val="22"/>
          <w:vertAlign w:val="superscript"/>
        </w:rPr>
        <w:t>2</w:t>
      </w:r>
      <w:r w:rsidRPr="009323CC">
        <w:rPr>
          <w:rFonts w:ascii="Arial" w:hAnsi="Arial" w:cs="Arial"/>
          <w:spacing w:val="-3"/>
          <w:szCs w:val="22"/>
        </w:rPr>
        <w:tab/>
      </w:r>
    </w:p>
    <w:p w14:paraId="12852EFE" w14:textId="77777777" w:rsidR="009323CC" w:rsidRPr="009323CC" w:rsidRDefault="009323CC" w:rsidP="009323CC">
      <w:pPr>
        <w:pStyle w:val="Ttulo1"/>
        <w:spacing w:line="276" w:lineRule="auto"/>
        <w:jc w:val="both"/>
        <w:rPr>
          <w:rFonts w:ascii="Arial" w:hAnsi="Arial" w:cs="Arial"/>
          <w:szCs w:val="22"/>
        </w:rPr>
      </w:pPr>
      <w:bookmarkStart w:id="26" w:name="_Toc443571133"/>
      <w:r w:rsidRPr="009323CC">
        <w:rPr>
          <w:rFonts w:ascii="Arial" w:hAnsi="Arial" w:cs="Arial"/>
          <w:szCs w:val="22"/>
        </w:rPr>
        <w:t>9.- FASES DEL PROYECTO  ESTRUCTURAL</w:t>
      </w:r>
      <w:bookmarkEnd w:id="19"/>
      <w:bookmarkEnd w:id="26"/>
    </w:p>
    <w:p w14:paraId="1A6875C8" w14:textId="77777777" w:rsidR="009323CC" w:rsidRPr="009323CC" w:rsidRDefault="009323CC" w:rsidP="009323CC">
      <w:pPr>
        <w:spacing w:line="276" w:lineRule="auto"/>
        <w:jc w:val="both"/>
        <w:rPr>
          <w:rFonts w:ascii="Arial" w:hAnsi="Arial" w:cs="Arial"/>
          <w:sz w:val="22"/>
          <w:szCs w:val="22"/>
        </w:rPr>
      </w:pPr>
    </w:p>
    <w:p w14:paraId="347B3347" w14:textId="77777777" w:rsidR="009323CC" w:rsidRPr="009323CC" w:rsidRDefault="009323CC" w:rsidP="009323CC">
      <w:pPr>
        <w:suppressAutoHyphens/>
        <w:spacing w:line="276" w:lineRule="auto"/>
        <w:jc w:val="both"/>
        <w:rPr>
          <w:rFonts w:ascii="Arial" w:hAnsi="Arial" w:cs="Arial"/>
          <w:spacing w:val="-3"/>
          <w:sz w:val="22"/>
          <w:szCs w:val="22"/>
        </w:rPr>
      </w:pPr>
      <w:r w:rsidRPr="009323CC">
        <w:rPr>
          <w:rFonts w:ascii="Arial" w:hAnsi="Arial" w:cs="Arial"/>
          <w:spacing w:val="-3"/>
          <w:sz w:val="22"/>
          <w:szCs w:val="22"/>
        </w:rPr>
        <w:t>El diseño sismo-resistente de la estructura ha sido realizado para disponer de una rigidez adecuada y  limitar las deformaciones, a través de las siguientes fases:</w:t>
      </w:r>
    </w:p>
    <w:p w14:paraId="756AF86A" w14:textId="77777777" w:rsidR="009323CC" w:rsidRPr="009323CC" w:rsidRDefault="009323CC" w:rsidP="009323CC">
      <w:pPr>
        <w:pStyle w:val="Prrafodelista"/>
        <w:numPr>
          <w:ilvl w:val="0"/>
          <w:numId w:val="17"/>
        </w:numPr>
        <w:suppressAutoHyphens/>
        <w:spacing w:after="200" w:line="276" w:lineRule="auto"/>
        <w:jc w:val="both"/>
        <w:rPr>
          <w:rFonts w:ascii="Arial" w:hAnsi="Arial" w:cs="Arial"/>
          <w:spacing w:val="-3"/>
          <w:szCs w:val="22"/>
        </w:rPr>
      </w:pPr>
      <w:r w:rsidRPr="009323CC">
        <w:rPr>
          <w:rFonts w:ascii="Arial" w:hAnsi="Arial" w:cs="Arial"/>
          <w:spacing w:val="-3"/>
          <w:szCs w:val="22"/>
        </w:rPr>
        <w:lastRenderedPageBreak/>
        <w:t>Hipótesis Generales, Estados de Carga y Métodos de Diseño a utilizar.</w:t>
      </w:r>
    </w:p>
    <w:p w14:paraId="23C9019B" w14:textId="77777777" w:rsidR="009323CC" w:rsidRPr="009323CC" w:rsidRDefault="009323CC" w:rsidP="009323CC">
      <w:pPr>
        <w:pStyle w:val="Prrafodelista"/>
        <w:numPr>
          <w:ilvl w:val="0"/>
          <w:numId w:val="17"/>
        </w:numPr>
        <w:suppressAutoHyphens/>
        <w:spacing w:after="200" w:line="276" w:lineRule="auto"/>
        <w:jc w:val="both"/>
        <w:rPr>
          <w:rFonts w:ascii="Arial" w:hAnsi="Arial" w:cs="Arial"/>
          <w:spacing w:val="-3"/>
          <w:szCs w:val="22"/>
        </w:rPr>
      </w:pPr>
      <w:r w:rsidRPr="009323CC">
        <w:rPr>
          <w:rFonts w:ascii="Arial" w:hAnsi="Arial" w:cs="Arial"/>
          <w:spacing w:val="-3"/>
          <w:szCs w:val="22"/>
        </w:rPr>
        <w:t>Prediseño estructural.</w:t>
      </w:r>
    </w:p>
    <w:p w14:paraId="714F5DF7" w14:textId="77777777" w:rsidR="009323CC" w:rsidRPr="009323CC" w:rsidRDefault="009323CC" w:rsidP="009323CC">
      <w:pPr>
        <w:pStyle w:val="Prrafodelista"/>
        <w:numPr>
          <w:ilvl w:val="0"/>
          <w:numId w:val="17"/>
        </w:numPr>
        <w:suppressAutoHyphens/>
        <w:spacing w:after="200" w:line="276" w:lineRule="auto"/>
        <w:jc w:val="both"/>
        <w:rPr>
          <w:rFonts w:ascii="Arial" w:hAnsi="Arial" w:cs="Arial"/>
          <w:spacing w:val="-3"/>
          <w:szCs w:val="22"/>
        </w:rPr>
      </w:pPr>
      <w:r w:rsidRPr="009323CC">
        <w:rPr>
          <w:rFonts w:ascii="Arial" w:hAnsi="Arial" w:cs="Arial"/>
          <w:spacing w:val="-3"/>
          <w:szCs w:val="22"/>
        </w:rPr>
        <w:t>Análisis estructural y determinación de las fuerzas internas actuantes tipo Cargas axiales, Momentos flectores, Cortantes y Torsores mediante el uso del software      ETABS (Integrated Analysis of Building Systems).</w:t>
      </w:r>
    </w:p>
    <w:p w14:paraId="0CD4B196" w14:textId="77777777" w:rsidR="009323CC" w:rsidRPr="009323CC" w:rsidRDefault="009323CC" w:rsidP="009323CC">
      <w:pPr>
        <w:pStyle w:val="Prrafodelista"/>
        <w:numPr>
          <w:ilvl w:val="0"/>
          <w:numId w:val="17"/>
        </w:numPr>
        <w:suppressAutoHyphens/>
        <w:spacing w:after="200" w:line="276" w:lineRule="auto"/>
        <w:jc w:val="both"/>
        <w:rPr>
          <w:rFonts w:ascii="Arial" w:hAnsi="Arial" w:cs="Arial"/>
          <w:spacing w:val="-3"/>
          <w:szCs w:val="22"/>
        </w:rPr>
      </w:pPr>
      <w:r w:rsidRPr="009323CC">
        <w:rPr>
          <w:rFonts w:ascii="Arial" w:hAnsi="Arial" w:cs="Arial"/>
          <w:spacing w:val="-3"/>
          <w:szCs w:val="22"/>
        </w:rPr>
        <w:t>Evaluación de las deformaciones horizontale</w:t>
      </w:r>
      <w:bookmarkStart w:id="27" w:name="_Toc130106439"/>
      <w:r w:rsidRPr="009323CC">
        <w:rPr>
          <w:rFonts w:ascii="Arial" w:hAnsi="Arial" w:cs="Arial"/>
          <w:spacing w:val="-3"/>
          <w:szCs w:val="22"/>
        </w:rPr>
        <w:t>s y verticales de la estructura.</w:t>
      </w:r>
    </w:p>
    <w:p w14:paraId="56AD8DD9" w14:textId="77777777" w:rsidR="009323CC" w:rsidRPr="009323CC" w:rsidRDefault="009323CC" w:rsidP="009323CC">
      <w:pPr>
        <w:pStyle w:val="Ttulo1"/>
        <w:spacing w:line="276" w:lineRule="auto"/>
        <w:jc w:val="both"/>
        <w:rPr>
          <w:rFonts w:ascii="Arial" w:hAnsi="Arial" w:cs="Arial"/>
          <w:szCs w:val="22"/>
        </w:rPr>
      </w:pPr>
      <w:bookmarkStart w:id="28" w:name="_Toc443571134"/>
      <w:r w:rsidRPr="009323CC">
        <w:rPr>
          <w:rFonts w:ascii="Arial" w:hAnsi="Arial" w:cs="Arial"/>
          <w:szCs w:val="22"/>
        </w:rPr>
        <w:t>10.- RESULTADOS</w:t>
      </w:r>
      <w:bookmarkEnd w:id="27"/>
      <w:bookmarkEnd w:id="28"/>
    </w:p>
    <w:p w14:paraId="5B27AD2D" w14:textId="77777777" w:rsidR="009323CC" w:rsidRPr="009323CC" w:rsidRDefault="009323CC" w:rsidP="009323CC">
      <w:pPr>
        <w:spacing w:line="276" w:lineRule="auto"/>
        <w:jc w:val="both"/>
        <w:rPr>
          <w:rFonts w:ascii="Arial" w:hAnsi="Arial" w:cs="Arial"/>
          <w:sz w:val="22"/>
          <w:szCs w:val="22"/>
        </w:rPr>
      </w:pPr>
    </w:p>
    <w:p w14:paraId="1C2B6E0B" w14:textId="77777777" w:rsidR="009323CC" w:rsidRPr="009323CC" w:rsidRDefault="009323CC" w:rsidP="009323CC">
      <w:pPr>
        <w:numPr>
          <w:ilvl w:val="0"/>
          <w:numId w:val="27"/>
        </w:numPr>
        <w:tabs>
          <w:tab w:val="clear" w:pos="1410"/>
        </w:tabs>
        <w:spacing w:line="276" w:lineRule="auto"/>
        <w:ind w:left="360" w:hanging="360"/>
        <w:jc w:val="both"/>
        <w:rPr>
          <w:rFonts w:ascii="Arial" w:hAnsi="Arial" w:cs="Arial"/>
          <w:sz w:val="22"/>
          <w:szCs w:val="22"/>
        </w:rPr>
      </w:pPr>
      <w:r w:rsidRPr="009323CC">
        <w:rPr>
          <w:rFonts w:ascii="Arial" w:hAnsi="Arial" w:cs="Arial"/>
          <w:sz w:val="22"/>
          <w:szCs w:val="22"/>
        </w:rPr>
        <w:t>Con las características del comportamiento de la estructura se ha llegado a un diseño basado en las fuerzas  y deformaciones que se obtienen de un análisis linealmente elástico.</w:t>
      </w:r>
    </w:p>
    <w:p w14:paraId="4929558A" w14:textId="77777777" w:rsidR="009323CC" w:rsidRPr="009323CC" w:rsidRDefault="009323CC" w:rsidP="009323CC">
      <w:pPr>
        <w:numPr>
          <w:ilvl w:val="0"/>
          <w:numId w:val="27"/>
        </w:numPr>
        <w:tabs>
          <w:tab w:val="clear" w:pos="1410"/>
        </w:tabs>
        <w:spacing w:line="276" w:lineRule="auto"/>
        <w:ind w:left="360" w:hanging="360"/>
        <w:jc w:val="both"/>
        <w:rPr>
          <w:rFonts w:ascii="Arial" w:hAnsi="Arial" w:cs="Arial"/>
          <w:sz w:val="22"/>
          <w:szCs w:val="22"/>
          <w:lang w:val="es-ES"/>
        </w:rPr>
      </w:pPr>
      <w:r w:rsidRPr="009323CC">
        <w:rPr>
          <w:rFonts w:ascii="Arial" w:hAnsi="Arial" w:cs="Arial"/>
          <w:sz w:val="22"/>
          <w:szCs w:val="22"/>
          <w:lang w:val="es-ES"/>
        </w:rPr>
        <w:t xml:space="preserve">El diseño de los elementos tales como vigas, columnas, cimientos y losas se han basado en la especificación ACI 318-14, AISC 360-10, AISC 341-10.   </w:t>
      </w:r>
    </w:p>
    <w:p w14:paraId="51C37C27" w14:textId="77777777" w:rsidR="009323CC" w:rsidRPr="009323CC" w:rsidRDefault="009323CC" w:rsidP="009323CC">
      <w:pPr>
        <w:numPr>
          <w:ilvl w:val="0"/>
          <w:numId w:val="27"/>
        </w:numPr>
        <w:tabs>
          <w:tab w:val="clear" w:pos="1410"/>
        </w:tabs>
        <w:spacing w:line="276" w:lineRule="auto"/>
        <w:ind w:left="360" w:hanging="360"/>
        <w:jc w:val="both"/>
        <w:rPr>
          <w:rFonts w:ascii="Arial" w:hAnsi="Arial" w:cs="Arial"/>
          <w:sz w:val="22"/>
          <w:szCs w:val="22"/>
          <w:lang w:val="es-ES"/>
        </w:rPr>
      </w:pPr>
      <w:r w:rsidRPr="009323CC">
        <w:rPr>
          <w:rFonts w:ascii="Arial" w:hAnsi="Arial" w:cs="Arial"/>
          <w:sz w:val="22"/>
          <w:szCs w:val="22"/>
          <w:lang w:val="es-ES"/>
        </w:rPr>
        <w:t xml:space="preserve">El diseño de los elementos fue realizado revisando en forma digital que los estados límites de los elementos más críticos no sean excedidos.  Esta revisión fue complementada con el uso del pos-procesador del programa ETABS. </w:t>
      </w:r>
    </w:p>
    <w:p w14:paraId="537EC905" w14:textId="77777777" w:rsidR="009323CC" w:rsidRPr="009323CC" w:rsidRDefault="009323CC" w:rsidP="009323CC">
      <w:pPr>
        <w:numPr>
          <w:ilvl w:val="0"/>
          <w:numId w:val="27"/>
        </w:numPr>
        <w:tabs>
          <w:tab w:val="clear" w:pos="1410"/>
        </w:tabs>
        <w:spacing w:line="276" w:lineRule="auto"/>
        <w:ind w:left="360" w:hanging="360"/>
        <w:jc w:val="both"/>
        <w:rPr>
          <w:rFonts w:ascii="Arial" w:hAnsi="Arial" w:cs="Arial"/>
          <w:sz w:val="22"/>
          <w:szCs w:val="22"/>
          <w:lang w:val="es-ES"/>
        </w:rPr>
      </w:pPr>
      <w:r w:rsidRPr="009323CC">
        <w:rPr>
          <w:rFonts w:ascii="Arial" w:hAnsi="Arial" w:cs="Arial"/>
          <w:sz w:val="22"/>
          <w:szCs w:val="22"/>
          <w:lang w:val="es-ES"/>
        </w:rPr>
        <w:t>Para el caso de las vigas, los estados límites considerados fueron: deformaciones plásticas, resistencia a la flexión y corte de los elementos</w:t>
      </w:r>
    </w:p>
    <w:p w14:paraId="41F2B163" w14:textId="77777777" w:rsidR="009323CC" w:rsidRPr="009323CC" w:rsidRDefault="009323CC" w:rsidP="009323CC">
      <w:pPr>
        <w:numPr>
          <w:ilvl w:val="0"/>
          <w:numId w:val="27"/>
        </w:numPr>
        <w:tabs>
          <w:tab w:val="clear" w:pos="1410"/>
        </w:tabs>
        <w:spacing w:line="276" w:lineRule="auto"/>
        <w:ind w:left="360" w:hanging="360"/>
        <w:jc w:val="both"/>
        <w:rPr>
          <w:rFonts w:ascii="Arial" w:hAnsi="Arial" w:cs="Arial"/>
          <w:sz w:val="22"/>
          <w:szCs w:val="22"/>
          <w:lang w:val="es-ES"/>
        </w:rPr>
      </w:pPr>
      <w:r w:rsidRPr="009323CC">
        <w:rPr>
          <w:rFonts w:ascii="Arial" w:hAnsi="Arial" w:cs="Arial"/>
          <w:sz w:val="22"/>
          <w:szCs w:val="22"/>
          <w:lang w:val="es-ES"/>
        </w:rPr>
        <w:t>En el Anexo “LAB. LAVICULTURA, CENAIM”  se indican los resultados del modelo y se realizan los criterios de verificación para momentos, fuerzas cortantes y deformaciones Admisibles.</w:t>
      </w:r>
    </w:p>
    <w:p w14:paraId="168C0460" w14:textId="77777777" w:rsidR="009323CC" w:rsidRPr="009323CC" w:rsidRDefault="009323CC" w:rsidP="009323CC">
      <w:pPr>
        <w:spacing w:line="276" w:lineRule="auto"/>
        <w:jc w:val="both"/>
        <w:rPr>
          <w:rFonts w:ascii="Arial" w:hAnsi="Arial" w:cs="Arial"/>
          <w:sz w:val="22"/>
          <w:szCs w:val="22"/>
          <w:lang w:val="es-ES"/>
        </w:rPr>
      </w:pPr>
    </w:p>
    <w:p w14:paraId="14908F73" w14:textId="77777777" w:rsidR="009323CC" w:rsidRDefault="009323CC" w:rsidP="009323CC">
      <w:pPr>
        <w:spacing w:line="276" w:lineRule="auto"/>
        <w:ind w:left="2832"/>
        <w:jc w:val="both"/>
        <w:rPr>
          <w:rFonts w:ascii="Arial" w:hAnsi="Arial" w:cs="Arial"/>
          <w:sz w:val="22"/>
          <w:szCs w:val="22"/>
        </w:rPr>
      </w:pPr>
    </w:p>
    <w:p w14:paraId="0777EEE7" w14:textId="77777777" w:rsidR="009323CC" w:rsidRDefault="009323CC" w:rsidP="009323CC">
      <w:pPr>
        <w:spacing w:line="276" w:lineRule="auto"/>
        <w:ind w:left="2832"/>
        <w:jc w:val="both"/>
        <w:rPr>
          <w:rFonts w:ascii="Arial" w:hAnsi="Arial" w:cs="Arial"/>
          <w:sz w:val="22"/>
          <w:szCs w:val="22"/>
        </w:rPr>
      </w:pPr>
    </w:p>
    <w:p w14:paraId="09FEB473" w14:textId="77777777" w:rsidR="009323CC" w:rsidRDefault="009323CC" w:rsidP="009323CC">
      <w:pPr>
        <w:spacing w:line="276" w:lineRule="auto"/>
        <w:ind w:left="2832"/>
        <w:jc w:val="both"/>
        <w:rPr>
          <w:rFonts w:ascii="Arial" w:hAnsi="Arial" w:cs="Arial"/>
          <w:sz w:val="22"/>
          <w:szCs w:val="22"/>
        </w:rPr>
      </w:pPr>
    </w:p>
    <w:p w14:paraId="0B5D52BB" w14:textId="77777777" w:rsidR="009323CC" w:rsidRPr="009323CC" w:rsidRDefault="009323CC" w:rsidP="009323CC">
      <w:pPr>
        <w:spacing w:line="276" w:lineRule="auto"/>
        <w:ind w:left="2832"/>
        <w:jc w:val="both"/>
        <w:rPr>
          <w:rFonts w:ascii="Arial" w:hAnsi="Arial" w:cs="Arial"/>
          <w:sz w:val="22"/>
          <w:szCs w:val="22"/>
        </w:rPr>
      </w:pPr>
    </w:p>
    <w:p w14:paraId="08DBE794" w14:textId="77777777" w:rsidR="009323CC" w:rsidRPr="009323CC" w:rsidRDefault="009323CC" w:rsidP="009323CC">
      <w:pPr>
        <w:spacing w:line="276" w:lineRule="auto"/>
        <w:ind w:left="2832"/>
        <w:jc w:val="both"/>
        <w:rPr>
          <w:rFonts w:ascii="Arial" w:hAnsi="Arial" w:cs="Arial"/>
          <w:sz w:val="22"/>
          <w:szCs w:val="22"/>
        </w:rPr>
      </w:pPr>
      <w:r w:rsidRPr="009323CC">
        <w:rPr>
          <w:rFonts w:ascii="Arial" w:hAnsi="Arial" w:cs="Arial"/>
          <w:sz w:val="22"/>
          <w:szCs w:val="22"/>
        </w:rPr>
        <w:t>RICARDO A. ARMIJOS GALARZA</w:t>
      </w:r>
    </w:p>
    <w:p w14:paraId="774FC01A" w14:textId="77777777" w:rsidR="009323CC" w:rsidRPr="009323CC" w:rsidRDefault="009323CC" w:rsidP="009323CC">
      <w:pPr>
        <w:spacing w:line="276" w:lineRule="auto"/>
        <w:ind w:left="2832"/>
        <w:jc w:val="both"/>
        <w:rPr>
          <w:rFonts w:ascii="Arial" w:hAnsi="Arial" w:cs="Arial"/>
          <w:b/>
          <w:i/>
          <w:sz w:val="22"/>
          <w:szCs w:val="22"/>
        </w:rPr>
      </w:pPr>
      <w:r w:rsidRPr="009323CC">
        <w:rPr>
          <w:rFonts w:ascii="Arial" w:hAnsi="Arial" w:cs="Arial"/>
          <w:b/>
          <w:i/>
          <w:sz w:val="22"/>
          <w:szCs w:val="22"/>
        </w:rPr>
        <w:t xml:space="preserve">             Ingeniero Civil, M. Sc.</w:t>
      </w:r>
    </w:p>
    <w:p w14:paraId="49898D25" w14:textId="77777777" w:rsidR="009323CC" w:rsidRPr="009323CC" w:rsidRDefault="009323CC" w:rsidP="009323CC">
      <w:pPr>
        <w:spacing w:line="276" w:lineRule="auto"/>
        <w:ind w:left="2832"/>
        <w:jc w:val="both"/>
        <w:rPr>
          <w:rFonts w:ascii="Arial" w:hAnsi="Arial" w:cs="Arial"/>
          <w:b/>
          <w:i/>
          <w:sz w:val="22"/>
          <w:szCs w:val="22"/>
        </w:rPr>
      </w:pPr>
    </w:p>
    <w:p w14:paraId="3CF8AD44" w14:textId="77777777" w:rsidR="009323CC" w:rsidRPr="009323CC" w:rsidRDefault="009323CC" w:rsidP="009323CC">
      <w:pPr>
        <w:spacing w:line="276" w:lineRule="auto"/>
        <w:ind w:left="2832"/>
        <w:jc w:val="both"/>
        <w:rPr>
          <w:rFonts w:ascii="Arial" w:hAnsi="Arial" w:cs="Arial"/>
          <w:b/>
          <w:i/>
          <w:sz w:val="22"/>
          <w:szCs w:val="22"/>
        </w:rPr>
      </w:pPr>
    </w:p>
    <w:p w14:paraId="2B1BE7F7" w14:textId="77777777" w:rsidR="009323CC" w:rsidRPr="009323CC" w:rsidRDefault="009323CC" w:rsidP="009323CC">
      <w:pPr>
        <w:spacing w:line="276" w:lineRule="auto"/>
        <w:ind w:left="2832"/>
        <w:jc w:val="both"/>
        <w:rPr>
          <w:rFonts w:ascii="Arial" w:hAnsi="Arial" w:cs="Arial"/>
          <w:b/>
          <w:i/>
          <w:sz w:val="22"/>
          <w:szCs w:val="22"/>
        </w:rPr>
      </w:pPr>
    </w:p>
    <w:p w14:paraId="689EB589" w14:textId="77777777" w:rsidR="009323CC" w:rsidRPr="009323CC" w:rsidRDefault="009323CC" w:rsidP="009323CC">
      <w:pPr>
        <w:spacing w:line="276" w:lineRule="auto"/>
        <w:ind w:left="2832"/>
        <w:jc w:val="both"/>
        <w:rPr>
          <w:rFonts w:ascii="Arial" w:hAnsi="Arial" w:cs="Arial"/>
          <w:b/>
          <w:i/>
          <w:sz w:val="22"/>
          <w:szCs w:val="22"/>
        </w:rPr>
      </w:pPr>
    </w:p>
    <w:p w14:paraId="2BA73B90" w14:textId="77777777" w:rsidR="009323CC" w:rsidRPr="009323CC" w:rsidRDefault="009323CC" w:rsidP="009323CC">
      <w:pPr>
        <w:spacing w:line="276" w:lineRule="auto"/>
        <w:ind w:left="2832"/>
        <w:jc w:val="both"/>
        <w:rPr>
          <w:rFonts w:ascii="Arial" w:hAnsi="Arial" w:cs="Arial"/>
          <w:b/>
          <w:i/>
          <w:sz w:val="22"/>
          <w:szCs w:val="22"/>
        </w:rPr>
      </w:pPr>
    </w:p>
    <w:p w14:paraId="49A4C147" w14:textId="77777777" w:rsidR="009323CC" w:rsidRDefault="009323CC" w:rsidP="009323CC">
      <w:pPr>
        <w:spacing w:line="276" w:lineRule="auto"/>
        <w:ind w:left="2832"/>
        <w:jc w:val="both"/>
        <w:rPr>
          <w:rFonts w:ascii="Arial" w:hAnsi="Arial" w:cs="Arial"/>
          <w:b/>
          <w:i/>
          <w:sz w:val="22"/>
          <w:szCs w:val="22"/>
        </w:rPr>
      </w:pPr>
    </w:p>
    <w:p w14:paraId="163B9731" w14:textId="77777777" w:rsidR="009323CC" w:rsidRDefault="009323CC" w:rsidP="009323CC">
      <w:pPr>
        <w:spacing w:line="276" w:lineRule="auto"/>
        <w:ind w:left="2832"/>
        <w:jc w:val="both"/>
        <w:rPr>
          <w:rFonts w:ascii="Arial" w:hAnsi="Arial" w:cs="Arial"/>
          <w:b/>
          <w:i/>
          <w:sz w:val="22"/>
          <w:szCs w:val="22"/>
        </w:rPr>
      </w:pPr>
    </w:p>
    <w:p w14:paraId="072402AE" w14:textId="77777777" w:rsidR="009323CC" w:rsidRDefault="009323CC" w:rsidP="009323CC">
      <w:pPr>
        <w:spacing w:line="276" w:lineRule="auto"/>
        <w:ind w:left="2832"/>
        <w:jc w:val="both"/>
        <w:rPr>
          <w:rFonts w:ascii="Arial" w:hAnsi="Arial" w:cs="Arial"/>
          <w:b/>
          <w:i/>
          <w:sz w:val="22"/>
          <w:szCs w:val="22"/>
        </w:rPr>
      </w:pPr>
    </w:p>
    <w:p w14:paraId="0B877274" w14:textId="77777777" w:rsidR="009323CC" w:rsidRDefault="009323CC" w:rsidP="009323CC">
      <w:pPr>
        <w:spacing w:line="276" w:lineRule="auto"/>
        <w:ind w:left="2832"/>
        <w:jc w:val="both"/>
        <w:rPr>
          <w:rFonts w:ascii="Arial" w:hAnsi="Arial" w:cs="Arial"/>
          <w:b/>
          <w:i/>
          <w:sz w:val="22"/>
          <w:szCs w:val="22"/>
        </w:rPr>
      </w:pPr>
    </w:p>
    <w:p w14:paraId="663E8A2E" w14:textId="77777777" w:rsidR="009323CC" w:rsidRPr="009323CC" w:rsidRDefault="009323CC" w:rsidP="009323CC">
      <w:pPr>
        <w:spacing w:line="276" w:lineRule="auto"/>
        <w:ind w:left="2832"/>
        <w:jc w:val="both"/>
        <w:rPr>
          <w:rFonts w:ascii="Arial" w:hAnsi="Arial" w:cs="Arial"/>
          <w:b/>
          <w:i/>
          <w:sz w:val="22"/>
          <w:szCs w:val="22"/>
        </w:rPr>
      </w:pPr>
    </w:p>
    <w:p w14:paraId="5097A2F3" w14:textId="77777777" w:rsidR="009323CC" w:rsidRPr="009323CC" w:rsidRDefault="009323CC" w:rsidP="009323CC">
      <w:pPr>
        <w:spacing w:line="276" w:lineRule="auto"/>
        <w:ind w:left="2832"/>
        <w:jc w:val="both"/>
        <w:rPr>
          <w:rFonts w:ascii="Arial" w:hAnsi="Arial" w:cs="Arial"/>
          <w:b/>
          <w:i/>
          <w:sz w:val="22"/>
          <w:szCs w:val="22"/>
        </w:rPr>
      </w:pPr>
    </w:p>
    <w:p w14:paraId="64531C2B" w14:textId="77777777" w:rsidR="009323CC" w:rsidRPr="009323CC" w:rsidRDefault="009323CC" w:rsidP="009323CC">
      <w:pPr>
        <w:spacing w:line="276" w:lineRule="auto"/>
        <w:ind w:left="2832"/>
        <w:jc w:val="both"/>
        <w:rPr>
          <w:rFonts w:ascii="Arial" w:hAnsi="Arial" w:cs="Arial"/>
          <w:b/>
          <w:i/>
          <w:sz w:val="22"/>
          <w:szCs w:val="22"/>
        </w:rPr>
      </w:pPr>
    </w:p>
    <w:p w14:paraId="636C79EE" w14:textId="77777777" w:rsidR="009323CC" w:rsidRPr="009323CC" w:rsidRDefault="009323CC" w:rsidP="009323CC">
      <w:pPr>
        <w:spacing w:line="276" w:lineRule="auto"/>
        <w:ind w:left="2832"/>
        <w:jc w:val="both"/>
        <w:rPr>
          <w:rFonts w:ascii="Arial" w:hAnsi="Arial" w:cs="Arial"/>
          <w:b/>
          <w:i/>
          <w:sz w:val="22"/>
          <w:szCs w:val="22"/>
        </w:rPr>
      </w:pPr>
    </w:p>
    <w:p w14:paraId="538E9745" w14:textId="77777777" w:rsidR="009323CC" w:rsidRPr="009323CC" w:rsidRDefault="009323CC" w:rsidP="009323CC">
      <w:pPr>
        <w:spacing w:line="276" w:lineRule="auto"/>
        <w:ind w:left="2832"/>
        <w:jc w:val="both"/>
        <w:rPr>
          <w:rFonts w:ascii="Arial" w:hAnsi="Arial" w:cs="Arial"/>
          <w:b/>
          <w:i/>
          <w:sz w:val="22"/>
          <w:szCs w:val="22"/>
        </w:rPr>
      </w:pPr>
    </w:p>
    <w:p w14:paraId="046E1337" w14:textId="50655253" w:rsidR="009323CC" w:rsidRPr="009323CC" w:rsidRDefault="009323CC" w:rsidP="009323CC">
      <w:pPr>
        <w:pStyle w:val="Ttulo1"/>
        <w:spacing w:line="276" w:lineRule="auto"/>
        <w:jc w:val="center"/>
        <w:rPr>
          <w:rFonts w:ascii="Arial" w:hAnsi="Arial" w:cs="Arial"/>
          <w:szCs w:val="22"/>
        </w:rPr>
      </w:pPr>
      <w:bookmarkStart w:id="29" w:name="_Toc443571135"/>
      <w:r w:rsidRPr="009323CC">
        <w:rPr>
          <w:rFonts w:ascii="Arial" w:hAnsi="Arial" w:cs="Arial"/>
          <w:szCs w:val="22"/>
        </w:rPr>
        <w:lastRenderedPageBreak/>
        <w:t>ANEXO</w:t>
      </w:r>
      <w:bookmarkEnd w:id="29"/>
    </w:p>
    <w:p w14:paraId="0DE3D52A" w14:textId="77777777" w:rsidR="009323CC" w:rsidRPr="009323CC" w:rsidRDefault="009323CC" w:rsidP="009323CC">
      <w:pPr>
        <w:pStyle w:val="Subttulo"/>
        <w:spacing w:line="276" w:lineRule="auto"/>
        <w:jc w:val="center"/>
        <w:rPr>
          <w:rFonts w:ascii="Arial" w:hAnsi="Arial" w:cs="Arial"/>
        </w:rPr>
      </w:pPr>
      <w:r w:rsidRPr="009323CC">
        <w:rPr>
          <w:rFonts w:ascii="Arial" w:hAnsi="Arial" w:cs="Arial"/>
        </w:rPr>
        <w:t>“LAB. LAVICULTURA, CENAIM”</w:t>
      </w:r>
    </w:p>
    <w:p w14:paraId="6E9746F8" w14:textId="77777777" w:rsidR="009323CC" w:rsidRPr="009323CC" w:rsidRDefault="009323CC" w:rsidP="009323CC">
      <w:pPr>
        <w:pStyle w:val="Subttulo"/>
        <w:spacing w:line="276" w:lineRule="auto"/>
        <w:jc w:val="center"/>
        <w:rPr>
          <w:rFonts w:ascii="Arial" w:hAnsi="Arial" w:cs="Arial"/>
        </w:rPr>
      </w:pPr>
      <w:r w:rsidRPr="009323CC">
        <w:rPr>
          <w:rFonts w:ascii="Arial" w:hAnsi="Arial" w:cs="Arial"/>
        </w:rPr>
        <w:t>MODELO TRIDIMENSIONAL</w:t>
      </w:r>
    </w:p>
    <w:p w14:paraId="3C8A7993" w14:textId="77777777" w:rsidR="009323CC" w:rsidRPr="009323CC" w:rsidRDefault="009323CC" w:rsidP="009323CC">
      <w:pPr>
        <w:pStyle w:val="Subttulo"/>
        <w:spacing w:line="276" w:lineRule="auto"/>
        <w:jc w:val="center"/>
        <w:rPr>
          <w:rFonts w:ascii="Arial" w:hAnsi="Arial" w:cs="Arial"/>
        </w:rPr>
      </w:pPr>
      <w:r w:rsidRPr="009323CC">
        <w:rPr>
          <w:rFonts w:ascii="Arial" w:hAnsi="Arial" w:cs="Arial"/>
          <w:noProof/>
          <w:lang w:eastAsia="es-ES"/>
        </w:rPr>
        <w:drawing>
          <wp:anchor distT="0" distB="0" distL="114300" distR="114300" simplePos="0" relativeHeight="251697152" behindDoc="1" locked="0" layoutInCell="1" allowOverlap="1" wp14:anchorId="173FA9A8" wp14:editId="005C4C68">
            <wp:simplePos x="0" y="0"/>
            <wp:positionH relativeFrom="margin">
              <wp:posOffset>380175</wp:posOffset>
            </wp:positionH>
            <wp:positionV relativeFrom="paragraph">
              <wp:posOffset>148060</wp:posOffset>
            </wp:positionV>
            <wp:extent cx="4790109" cy="3554756"/>
            <wp:effectExtent l="19050" t="19050" r="10795" b="26670"/>
            <wp:wrapNone/>
            <wp:docPr id="562" name="Imagen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94071" cy="3557696"/>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2766E262" w14:textId="77777777" w:rsidR="009323CC" w:rsidRPr="009323CC" w:rsidRDefault="009323CC" w:rsidP="009323CC">
      <w:pPr>
        <w:pStyle w:val="Subttulo"/>
        <w:spacing w:line="276" w:lineRule="auto"/>
        <w:jc w:val="center"/>
        <w:rPr>
          <w:rFonts w:ascii="Arial" w:hAnsi="Arial" w:cs="Arial"/>
        </w:rPr>
      </w:pPr>
    </w:p>
    <w:p w14:paraId="3107853F" w14:textId="77777777" w:rsidR="009323CC" w:rsidRPr="009323CC" w:rsidRDefault="009323CC" w:rsidP="009323CC">
      <w:pPr>
        <w:pStyle w:val="Subttulo"/>
        <w:spacing w:line="276" w:lineRule="auto"/>
        <w:jc w:val="center"/>
        <w:rPr>
          <w:rFonts w:ascii="Arial" w:hAnsi="Arial" w:cs="Arial"/>
        </w:rPr>
      </w:pPr>
    </w:p>
    <w:p w14:paraId="088F8BD8" w14:textId="77777777" w:rsidR="009323CC" w:rsidRPr="009323CC" w:rsidRDefault="009323CC" w:rsidP="009323CC">
      <w:pPr>
        <w:pStyle w:val="Subttulo"/>
        <w:spacing w:line="276" w:lineRule="auto"/>
        <w:jc w:val="center"/>
        <w:rPr>
          <w:rFonts w:ascii="Arial" w:hAnsi="Arial" w:cs="Arial"/>
        </w:rPr>
      </w:pPr>
    </w:p>
    <w:p w14:paraId="05F49BAA" w14:textId="77777777" w:rsidR="009323CC" w:rsidRPr="009323CC" w:rsidRDefault="009323CC" w:rsidP="009323CC">
      <w:pPr>
        <w:pStyle w:val="Subttulo"/>
        <w:spacing w:line="276" w:lineRule="auto"/>
        <w:jc w:val="center"/>
        <w:rPr>
          <w:rFonts w:ascii="Arial" w:hAnsi="Arial" w:cs="Arial"/>
        </w:rPr>
      </w:pPr>
    </w:p>
    <w:p w14:paraId="14047318" w14:textId="77777777" w:rsidR="009323CC" w:rsidRPr="009323CC" w:rsidRDefault="009323CC" w:rsidP="009323CC">
      <w:pPr>
        <w:pStyle w:val="Subttulo"/>
        <w:spacing w:line="276" w:lineRule="auto"/>
        <w:jc w:val="center"/>
        <w:rPr>
          <w:rFonts w:ascii="Arial" w:hAnsi="Arial" w:cs="Arial"/>
        </w:rPr>
      </w:pPr>
    </w:p>
    <w:p w14:paraId="09C02B40" w14:textId="77777777" w:rsidR="009323CC" w:rsidRPr="009323CC" w:rsidRDefault="009323CC" w:rsidP="009323CC">
      <w:pPr>
        <w:pStyle w:val="Subttulo"/>
        <w:spacing w:line="276" w:lineRule="auto"/>
        <w:jc w:val="center"/>
        <w:rPr>
          <w:rFonts w:ascii="Arial" w:hAnsi="Arial" w:cs="Arial"/>
        </w:rPr>
      </w:pPr>
    </w:p>
    <w:p w14:paraId="2C47ED53" w14:textId="77777777" w:rsidR="009323CC" w:rsidRPr="009323CC" w:rsidRDefault="009323CC" w:rsidP="009323CC">
      <w:pPr>
        <w:pStyle w:val="Subttulo"/>
        <w:spacing w:line="276" w:lineRule="auto"/>
        <w:jc w:val="center"/>
        <w:rPr>
          <w:rFonts w:ascii="Arial" w:hAnsi="Arial" w:cs="Arial"/>
        </w:rPr>
      </w:pPr>
    </w:p>
    <w:p w14:paraId="5E685008" w14:textId="77777777" w:rsidR="009323CC" w:rsidRPr="009323CC" w:rsidRDefault="009323CC" w:rsidP="009323CC">
      <w:pPr>
        <w:pStyle w:val="Subttulo"/>
        <w:spacing w:line="276" w:lineRule="auto"/>
        <w:jc w:val="center"/>
        <w:rPr>
          <w:rFonts w:ascii="Arial" w:hAnsi="Arial" w:cs="Arial"/>
        </w:rPr>
      </w:pPr>
    </w:p>
    <w:p w14:paraId="62D33CAA" w14:textId="77777777" w:rsidR="009323CC" w:rsidRPr="009323CC" w:rsidRDefault="009323CC" w:rsidP="009323CC">
      <w:pPr>
        <w:pStyle w:val="Subttulo"/>
        <w:spacing w:line="276" w:lineRule="auto"/>
        <w:jc w:val="center"/>
        <w:rPr>
          <w:rFonts w:ascii="Arial" w:hAnsi="Arial" w:cs="Arial"/>
        </w:rPr>
      </w:pPr>
    </w:p>
    <w:p w14:paraId="6C501528" w14:textId="77777777" w:rsidR="009323CC" w:rsidRPr="009323CC" w:rsidRDefault="009323CC" w:rsidP="009323CC">
      <w:pPr>
        <w:pStyle w:val="Subttulo"/>
        <w:spacing w:line="276" w:lineRule="auto"/>
        <w:rPr>
          <w:rFonts w:ascii="Arial" w:hAnsi="Arial" w:cs="Arial"/>
        </w:rPr>
      </w:pPr>
    </w:p>
    <w:p w14:paraId="57488E47" w14:textId="77777777" w:rsidR="009323CC" w:rsidRPr="009323CC" w:rsidRDefault="009323CC" w:rsidP="009323CC">
      <w:pPr>
        <w:pStyle w:val="Subttulo"/>
        <w:spacing w:line="276" w:lineRule="auto"/>
        <w:jc w:val="center"/>
        <w:rPr>
          <w:rFonts w:ascii="Arial" w:hAnsi="Arial" w:cs="Arial"/>
        </w:rPr>
      </w:pPr>
    </w:p>
    <w:p w14:paraId="15870D7E" w14:textId="77777777" w:rsidR="009323CC" w:rsidRPr="009323CC" w:rsidRDefault="009323CC" w:rsidP="009323CC">
      <w:pPr>
        <w:pStyle w:val="Subttulo"/>
        <w:spacing w:line="276" w:lineRule="auto"/>
        <w:jc w:val="center"/>
        <w:rPr>
          <w:rFonts w:ascii="Arial" w:hAnsi="Arial" w:cs="Arial"/>
        </w:rPr>
      </w:pPr>
    </w:p>
    <w:p w14:paraId="791D4A20" w14:textId="77777777" w:rsidR="009323CC" w:rsidRPr="009323CC" w:rsidRDefault="009323CC" w:rsidP="009323CC">
      <w:pPr>
        <w:pStyle w:val="Subttulo"/>
        <w:spacing w:line="276" w:lineRule="auto"/>
        <w:jc w:val="center"/>
        <w:rPr>
          <w:rFonts w:ascii="Arial" w:hAnsi="Arial" w:cs="Arial"/>
        </w:rPr>
      </w:pPr>
    </w:p>
    <w:p w14:paraId="73B1A608" w14:textId="77777777" w:rsidR="009323CC" w:rsidRPr="009323CC" w:rsidRDefault="009323CC" w:rsidP="009323CC">
      <w:pPr>
        <w:pStyle w:val="Subttulo"/>
        <w:spacing w:line="276" w:lineRule="auto"/>
        <w:jc w:val="center"/>
        <w:rPr>
          <w:rFonts w:ascii="Arial" w:hAnsi="Arial" w:cs="Arial"/>
        </w:rPr>
      </w:pPr>
      <w:r w:rsidRPr="009323CC">
        <w:rPr>
          <w:rFonts w:ascii="Arial" w:hAnsi="Arial" w:cs="Arial"/>
          <w:noProof/>
          <w:lang w:eastAsia="es-ES"/>
        </w:rPr>
        <w:drawing>
          <wp:anchor distT="0" distB="0" distL="114300" distR="114300" simplePos="0" relativeHeight="251704320" behindDoc="1" locked="0" layoutInCell="1" allowOverlap="1" wp14:anchorId="6FEBD1FF" wp14:editId="44E427E3">
            <wp:simplePos x="0" y="0"/>
            <wp:positionH relativeFrom="margin">
              <wp:posOffset>421119</wp:posOffset>
            </wp:positionH>
            <wp:positionV relativeFrom="paragraph">
              <wp:posOffset>129784</wp:posOffset>
            </wp:positionV>
            <wp:extent cx="4749255" cy="3547558"/>
            <wp:effectExtent l="19050" t="19050" r="13335" b="15240"/>
            <wp:wrapNone/>
            <wp:docPr id="563" name="Imagen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51811" cy="3549467"/>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013B7D37" w14:textId="77777777" w:rsidR="009323CC" w:rsidRPr="009323CC" w:rsidRDefault="009323CC" w:rsidP="009323CC">
      <w:pPr>
        <w:pStyle w:val="Subttulo"/>
        <w:spacing w:line="276" w:lineRule="auto"/>
        <w:jc w:val="center"/>
        <w:rPr>
          <w:rFonts w:ascii="Arial" w:hAnsi="Arial" w:cs="Arial"/>
        </w:rPr>
      </w:pPr>
    </w:p>
    <w:p w14:paraId="623F67A4" w14:textId="77777777" w:rsidR="009323CC" w:rsidRPr="009323CC" w:rsidRDefault="009323CC" w:rsidP="009323CC">
      <w:pPr>
        <w:pStyle w:val="Subttulo"/>
        <w:spacing w:line="276" w:lineRule="auto"/>
        <w:jc w:val="center"/>
        <w:rPr>
          <w:rFonts w:ascii="Arial" w:hAnsi="Arial" w:cs="Arial"/>
          <w:noProof/>
        </w:rPr>
      </w:pPr>
    </w:p>
    <w:p w14:paraId="3577F56B" w14:textId="77777777" w:rsidR="009323CC" w:rsidRPr="009323CC" w:rsidRDefault="009323CC" w:rsidP="009323CC">
      <w:pPr>
        <w:pStyle w:val="Subttulo"/>
        <w:spacing w:line="276" w:lineRule="auto"/>
        <w:jc w:val="center"/>
        <w:rPr>
          <w:rFonts w:ascii="Arial" w:hAnsi="Arial" w:cs="Arial"/>
          <w:noProof/>
        </w:rPr>
      </w:pPr>
    </w:p>
    <w:p w14:paraId="560ECBF5" w14:textId="77777777" w:rsidR="009323CC" w:rsidRPr="009323CC" w:rsidRDefault="009323CC" w:rsidP="009323CC">
      <w:pPr>
        <w:pStyle w:val="Subttulo"/>
        <w:spacing w:line="276" w:lineRule="auto"/>
        <w:jc w:val="center"/>
        <w:rPr>
          <w:rFonts w:ascii="Arial" w:hAnsi="Arial" w:cs="Arial"/>
          <w:noProof/>
        </w:rPr>
      </w:pPr>
    </w:p>
    <w:p w14:paraId="10B357CA" w14:textId="77777777" w:rsidR="009323CC" w:rsidRPr="009323CC" w:rsidRDefault="009323CC" w:rsidP="009323CC">
      <w:pPr>
        <w:pStyle w:val="Subttulo"/>
        <w:spacing w:line="276" w:lineRule="auto"/>
        <w:jc w:val="center"/>
        <w:rPr>
          <w:rFonts w:ascii="Arial" w:hAnsi="Arial" w:cs="Arial"/>
          <w:noProof/>
        </w:rPr>
      </w:pPr>
    </w:p>
    <w:p w14:paraId="4B3B956F" w14:textId="77777777" w:rsidR="009323CC" w:rsidRPr="009323CC" w:rsidRDefault="009323CC" w:rsidP="009323CC">
      <w:pPr>
        <w:pStyle w:val="Subttulo"/>
        <w:spacing w:line="276" w:lineRule="auto"/>
        <w:jc w:val="center"/>
        <w:rPr>
          <w:rFonts w:ascii="Arial" w:hAnsi="Arial" w:cs="Arial"/>
          <w:noProof/>
        </w:rPr>
      </w:pPr>
    </w:p>
    <w:p w14:paraId="47E08DE1" w14:textId="77777777" w:rsidR="009323CC" w:rsidRPr="009323CC" w:rsidRDefault="009323CC" w:rsidP="009323CC">
      <w:pPr>
        <w:pStyle w:val="Subttulo"/>
        <w:spacing w:line="276" w:lineRule="auto"/>
        <w:jc w:val="center"/>
        <w:rPr>
          <w:rFonts w:ascii="Arial" w:hAnsi="Arial" w:cs="Arial"/>
          <w:noProof/>
        </w:rPr>
      </w:pPr>
    </w:p>
    <w:p w14:paraId="0CAFC051" w14:textId="77777777" w:rsidR="009323CC" w:rsidRPr="009323CC" w:rsidRDefault="009323CC" w:rsidP="009323CC">
      <w:pPr>
        <w:pStyle w:val="Subttulo"/>
        <w:spacing w:line="276" w:lineRule="auto"/>
        <w:jc w:val="center"/>
        <w:rPr>
          <w:rFonts w:ascii="Arial" w:hAnsi="Arial" w:cs="Arial"/>
          <w:noProof/>
        </w:rPr>
      </w:pPr>
    </w:p>
    <w:p w14:paraId="4D719328" w14:textId="77777777" w:rsidR="009323CC" w:rsidRPr="009323CC" w:rsidRDefault="009323CC" w:rsidP="009323CC">
      <w:pPr>
        <w:pStyle w:val="Subttulo"/>
        <w:spacing w:line="276" w:lineRule="auto"/>
        <w:jc w:val="center"/>
        <w:rPr>
          <w:rFonts w:ascii="Arial" w:hAnsi="Arial" w:cs="Arial"/>
          <w:noProof/>
        </w:rPr>
      </w:pPr>
    </w:p>
    <w:p w14:paraId="1927340F" w14:textId="77777777" w:rsidR="009323CC" w:rsidRPr="009323CC" w:rsidRDefault="009323CC" w:rsidP="009323CC">
      <w:pPr>
        <w:pStyle w:val="Subttulo"/>
        <w:spacing w:line="276" w:lineRule="auto"/>
        <w:jc w:val="center"/>
        <w:rPr>
          <w:rFonts w:ascii="Arial" w:hAnsi="Arial" w:cs="Arial"/>
          <w:noProof/>
        </w:rPr>
      </w:pPr>
    </w:p>
    <w:p w14:paraId="5F9A9647" w14:textId="77777777" w:rsidR="009323CC" w:rsidRPr="009323CC" w:rsidRDefault="009323CC" w:rsidP="009323CC">
      <w:pPr>
        <w:pStyle w:val="Subttulo"/>
        <w:spacing w:line="276" w:lineRule="auto"/>
        <w:rPr>
          <w:rFonts w:ascii="Arial" w:hAnsi="Arial" w:cs="Arial"/>
        </w:rPr>
      </w:pPr>
    </w:p>
    <w:p w14:paraId="488410E9" w14:textId="77777777" w:rsidR="009323CC" w:rsidRPr="009323CC" w:rsidRDefault="009323CC" w:rsidP="009323CC">
      <w:pPr>
        <w:pStyle w:val="Subttulo"/>
        <w:spacing w:line="276" w:lineRule="auto"/>
        <w:jc w:val="center"/>
        <w:rPr>
          <w:rFonts w:ascii="Arial" w:hAnsi="Arial" w:cs="Arial"/>
        </w:rPr>
      </w:pPr>
      <w:r w:rsidRPr="009323CC">
        <w:rPr>
          <w:rFonts w:ascii="Arial" w:hAnsi="Arial" w:cs="Arial"/>
        </w:rPr>
        <w:lastRenderedPageBreak/>
        <w:t>VISTA SUPERIOR</w:t>
      </w:r>
    </w:p>
    <w:p w14:paraId="0D89A2CC" w14:textId="4AC8B883" w:rsidR="009323CC" w:rsidRPr="009323CC" w:rsidRDefault="009323CC" w:rsidP="009323CC">
      <w:pPr>
        <w:tabs>
          <w:tab w:val="left" w:pos="3900"/>
        </w:tabs>
        <w:spacing w:line="276" w:lineRule="auto"/>
        <w:jc w:val="center"/>
        <w:rPr>
          <w:rFonts w:ascii="Arial" w:hAnsi="Arial" w:cs="Arial"/>
          <w:sz w:val="22"/>
          <w:szCs w:val="22"/>
          <w:lang w:val="es-ES"/>
        </w:rPr>
      </w:pPr>
      <w:r w:rsidRPr="009323CC">
        <w:rPr>
          <w:rFonts w:ascii="Arial" w:hAnsi="Arial" w:cs="Arial"/>
          <w:noProof/>
          <w:sz w:val="22"/>
          <w:szCs w:val="22"/>
          <w:lang w:val="es-ES" w:eastAsia="es-ES"/>
        </w:rPr>
        <w:drawing>
          <wp:anchor distT="0" distB="0" distL="114300" distR="114300" simplePos="0" relativeHeight="251711488" behindDoc="1" locked="0" layoutInCell="1" allowOverlap="1" wp14:anchorId="7FDB0840" wp14:editId="10D888D2">
            <wp:simplePos x="0" y="0"/>
            <wp:positionH relativeFrom="margin">
              <wp:posOffset>634934</wp:posOffset>
            </wp:positionH>
            <wp:positionV relativeFrom="paragraph">
              <wp:posOffset>16510</wp:posOffset>
            </wp:positionV>
            <wp:extent cx="4722126" cy="3539056"/>
            <wp:effectExtent l="19050" t="19050" r="21590" b="23495"/>
            <wp:wrapNone/>
            <wp:docPr id="564" name="Imagen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22126" cy="3539056"/>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74373204" w14:textId="77777777" w:rsidR="009323CC" w:rsidRPr="009323CC" w:rsidRDefault="009323CC" w:rsidP="009323CC">
      <w:pPr>
        <w:tabs>
          <w:tab w:val="left" w:pos="3900"/>
        </w:tabs>
        <w:spacing w:line="276" w:lineRule="auto"/>
        <w:jc w:val="center"/>
        <w:rPr>
          <w:rFonts w:ascii="Arial" w:hAnsi="Arial" w:cs="Arial"/>
          <w:sz w:val="22"/>
          <w:szCs w:val="22"/>
          <w:lang w:val="es-ES"/>
        </w:rPr>
      </w:pPr>
    </w:p>
    <w:p w14:paraId="0486AF5B" w14:textId="77777777" w:rsidR="009323CC" w:rsidRPr="009323CC" w:rsidRDefault="009323CC" w:rsidP="009323CC">
      <w:pPr>
        <w:tabs>
          <w:tab w:val="left" w:pos="3900"/>
        </w:tabs>
        <w:spacing w:line="276" w:lineRule="auto"/>
        <w:jc w:val="center"/>
        <w:rPr>
          <w:rFonts w:ascii="Arial" w:hAnsi="Arial" w:cs="Arial"/>
          <w:sz w:val="22"/>
          <w:szCs w:val="22"/>
          <w:lang w:val="es-ES"/>
        </w:rPr>
      </w:pPr>
    </w:p>
    <w:p w14:paraId="3E01D8C0" w14:textId="77777777" w:rsidR="009323CC" w:rsidRPr="009323CC" w:rsidRDefault="009323CC" w:rsidP="009323CC">
      <w:pPr>
        <w:tabs>
          <w:tab w:val="left" w:pos="3900"/>
        </w:tabs>
        <w:spacing w:line="276" w:lineRule="auto"/>
        <w:jc w:val="center"/>
        <w:rPr>
          <w:rFonts w:ascii="Arial" w:hAnsi="Arial" w:cs="Arial"/>
          <w:sz w:val="22"/>
          <w:szCs w:val="22"/>
          <w:lang w:val="es-ES"/>
        </w:rPr>
      </w:pPr>
    </w:p>
    <w:p w14:paraId="67E51B69" w14:textId="77777777" w:rsidR="009323CC" w:rsidRPr="009323CC" w:rsidRDefault="009323CC" w:rsidP="009323CC">
      <w:pPr>
        <w:tabs>
          <w:tab w:val="left" w:pos="3900"/>
        </w:tabs>
        <w:spacing w:line="276" w:lineRule="auto"/>
        <w:jc w:val="center"/>
        <w:rPr>
          <w:rFonts w:ascii="Arial" w:hAnsi="Arial" w:cs="Arial"/>
          <w:sz w:val="22"/>
          <w:szCs w:val="22"/>
          <w:lang w:val="es-ES"/>
        </w:rPr>
      </w:pPr>
    </w:p>
    <w:p w14:paraId="5B5966EE" w14:textId="77777777" w:rsidR="009323CC" w:rsidRPr="009323CC" w:rsidRDefault="009323CC" w:rsidP="009323CC">
      <w:pPr>
        <w:tabs>
          <w:tab w:val="left" w:pos="3900"/>
        </w:tabs>
        <w:spacing w:line="276" w:lineRule="auto"/>
        <w:jc w:val="center"/>
        <w:rPr>
          <w:rFonts w:ascii="Arial" w:hAnsi="Arial" w:cs="Arial"/>
          <w:sz w:val="22"/>
          <w:szCs w:val="22"/>
          <w:lang w:val="es-ES"/>
        </w:rPr>
      </w:pPr>
    </w:p>
    <w:p w14:paraId="0FCEA5DC" w14:textId="77777777" w:rsidR="009323CC" w:rsidRPr="009323CC" w:rsidRDefault="009323CC" w:rsidP="009323CC">
      <w:pPr>
        <w:tabs>
          <w:tab w:val="left" w:pos="3900"/>
        </w:tabs>
        <w:spacing w:line="276" w:lineRule="auto"/>
        <w:jc w:val="center"/>
        <w:rPr>
          <w:rFonts w:ascii="Arial" w:hAnsi="Arial" w:cs="Arial"/>
          <w:sz w:val="22"/>
          <w:szCs w:val="22"/>
          <w:lang w:val="es-ES"/>
        </w:rPr>
      </w:pPr>
    </w:p>
    <w:p w14:paraId="05BDA3E5" w14:textId="77777777" w:rsidR="009323CC" w:rsidRPr="009323CC" w:rsidRDefault="009323CC" w:rsidP="009323CC">
      <w:pPr>
        <w:tabs>
          <w:tab w:val="left" w:pos="3900"/>
        </w:tabs>
        <w:spacing w:line="276" w:lineRule="auto"/>
        <w:jc w:val="center"/>
        <w:rPr>
          <w:rFonts w:ascii="Arial" w:hAnsi="Arial" w:cs="Arial"/>
          <w:sz w:val="22"/>
          <w:szCs w:val="22"/>
          <w:lang w:val="es-ES"/>
        </w:rPr>
      </w:pPr>
    </w:p>
    <w:p w14:paraId="574539CB" w14:textId="77777777" w:rsidR="009323CC" w:rsidRPr="009323CC" w:rsidRDefault="009323CC" w:rsidP="009323CC">
      <w:pPr>
        <w:tabs>
          <w:tab w:val="left" w:pos="3900"/>
        </w:tabs>
        <w:spacing w:line="276" w:lineRule="auto"/>
        <w:jc w:val="center"/>
        <w:rPr>
          <w:rFonts w:ascii="Arial" w:hAnsi="Arial" w:cs="Arial"/>
          <w:sz w:val="22"/>
          <w:szCs w:val="22"/>
          <w:lang w:val="es-ES"/>
        </w:rPr>
      </w:pPr>
    </w:p>
    <w:p w14:paraId="15C70407" w14:textId="77777777" w:rsidR="009323CC" w:rsidRPr="009323CC" w:rsidRDefault="009323CC" w:rsidP="009323CC">
      <w:pPr>
        <w:tabs>
          <w:tab w:val="left" w:pos="3900"/>
        </w:tabs>
        <w:spacing w:line="276" w:lineRule="auto"/>
        <w:jc w:val="center"/>
        <w:rPr>
          <w:rFonts w:ascii="Arial" w:hAnsi="Arial" w:cs="Arial"/>
          <w:sz w:val="22"/>
          <w:szCs w:val="22"/>
          <w:lang w:val="es-ES"/>
        </w:rPr>
      </w:pPr>
    </w:p>
    <w:p w14:paraId="0EF24DDF" w14:textId="77777777" w:rsidR="009323CC" w:rsidRPr="009323CC" w:rsidRDefault="009323CC" w:rsidP="009323CC">
      <w:pPr>
        <w:spacing w:line="276" w:lineRule="auto"/>
        <w:jc w:val="center"/>
        <w:rPr>
          <w:rFonts w:ascii="Arial" w:hAnsi="Arial" w:cs="Arial"/>
          <w:sz w:val="22"/>
          <w:szCs w:val="22"/>
          <w:lang w:val="es-ES"/>
        </w:rPr>
      </w:pPr>
    </w:p>
    <w:p w14:paraId="5A1423E0" w14:textId="77777777" w:rsidR="009323CC" w:rsidRDefault="009323CC" w:rsidP="009323CC">
      <w:pPr>
        <w:pStyle w:val="Subttulo"/>
        <w:spacing w:line="276" w:lineRule="auto"/>
        <w:jc w:val="center"/>
        <w:rPr>
          <w:rFonts w:ascii="Arial" w:hAnsi="Arial" w:cs="Arial"/>
        </w:rPr>
      </w:pPr>
    </w:p>
    <w:p w14:paraId="51B12D87" w14:textId="77777777" w:rsidR="009323CC" w:rsidRDefault="009323CC" w:rsidP="009323CC">
      <w:pPr>
        <w:pStyle w:val="Subttulo"/>
        <w:spacing w:line="276" w:lineRule="auto"/>
        <w:jc w:val="center"/>
        <w:rPr>
          <w:rFonts w:ascii="Arial" w:hAnsi="Arial" w:cs="Arial"/>
        </w:rPr>
      </w:pPr>
    </w:p>
    <w:p w14:paraId="152C7621" w14:textId="77777777" w:rsidR="009323CC" w:rsidRDefault="009323CC" w:rsidP="009323CC">
      <w:pPr>
        <w:pStyle w:val="Subttulo"/>
        <w:spacing w:line="276" w:lineRule="auto"/>
        <w:jc w:val="center"/>
        <w:rPr>
          <w:rFonts w:ascii="Arial" w:hAnsi="Arial" w:cs="Arial"/>
        </w:rPr>
      </w:pPr>
    </w:p>
    <w:p w14:paraId="65BC7A8C" w14:textId="77777777" w:rsidR="009323CC" w:rsidRDefault="009323CC" w:rsidP="009323CC">
      <w:pPr>
        <w:pStyle w:val="Subttulo"/>
        <w:spacing w:line="276" w:lineRule="auto"/>
        <w:jc w:val="center"/>
        <w:rPr>
          <w:rFonts w:ascii="Arial" w:hAnsi="Arial" w:cs="Arial"/>
        </w:rPr>
      </w:pPr>
    </w:p>
    <w:p w14:paraId="0AB62D4C" w14:textId="77777777" w:rsidR="009323CC" w:rsidRDefault="009323CC" w:rsidP="009323CC">
      <w:pPr>
        <w:pStyle w:val="Subttulo"/>
        <w:spacing w:line="276" w:lineRule="auto"/>
        <w:jc w:val="center"/>
        <w:rPr>
          <w:rFonts w:ascii="Arial" w:hAnsi="Arial" w:cs="Arial"/>
        </w:rPr>
      </w:pPr>
    </w:p>
    <w:p w14:paraId="09F46752" w14:textId="77777777" w:rsidR="009323CC" w:rsidRDefault="009323CC" w:rsidP="009323CC">
      <w:pPr>
        <w:pStyle w:val="Subttulo"/>
        <w:spacing w:line="276" w:lineRule="auto"/>
        <w:jc w:val="center"/>
        <w:rPr>
          <w:rFonts w:ascii="Arial" w:hAnsi="Arial" w:cs="Arial"/>
        </w:rPr>
      </w:pPr>
    </w:p>
    <w:p w14:paraId="00A228E0" w14:textId="115B5648" w:rsidR="009323CC" w:rsidRPr="009323CC" w:rsidRDefault="009323CC" w:rsidP="009323CC">
      <w:pPr>
        <w:pStyle w:val="Subttulo"/>
        <w:spacing w:line="276" w:lineRule="auto"/>
        <w:jc w:val="center"/>
        <w:rPr>
          <w:rFonts w:ascii="Arial" w:hAnsi="Arial" w:cs="Arial"/>
        </w:rPr>
      </w:pPr>
      <w:r w:rsidRPr="009323CC">
        <w:rPr>
          <w:rFonts w:ascii="Arial" w:hAnsi="Arial" w:cs="Arial"/>
        </w:rPr>
        <w:t>DEFORMACIONES DEBIDO A CARGAS DE SERVICIO (D+DS+L)</w:t>
      </w:r>
    </w:p>
    <w:p w14:paraId="6806CA14" w14:textId="77777777" w:rsidR="009323CC" w:rsidRPr="009323CC" w:rsidRDefault="009323CC" w:rsidP="009323CC">
      <w:pPr>
        <w:spacing w:line="276" w:lineRule="auto"/>
        <w:jc w:val="center"/>
        <w:rPr>
          <w:rFonts w:ascii="Arial" w:hAnsi="Arial" w:cs="Arial"/>
          <w:sz w:val="22"/>
          <w:szCs w:val="22"/>
          <w:lang w:val="es-ES"/>
        </w:rPr>
      </w:pPr>
      <w:r w:rsidRPr="009323CC">
        <w:rPr>
          <w:rFonts w:ascii="Arial" w:hAnsi="Arial" w:cs="Arial"/>
          <w:noProof/>
          <w:sz w:val="22"/>
          <w:szCs w:val="22"/>
          <w:lang w:val="es-ES" w:eastAsia="es-ES"/>
        </w:rPr>
        <w:drawing>
          <wp:anchor distT="0" distB="0" distL="114300" distR="114300" simplePos="0" relativeHeight="251718656" behindDoc="1" locked="0" layoutInCell="1" allowOverlap="1" wp14:anchorId="5E05A6A5" wp14:editId="19D6F74A">
            <wp:simplePos x="0" y="0"/>
            <wp:positionH relativeFrom="column">
              <wp:posOffset>585934</wp:posOffset>
            </wp:positionH>
            <wp:positionV relativeFrom="paragraph">
              <wp:posOffset>185496</wp:posOffset>
            </wp:positionV>
            <wp:extent cx="4885899" cy="3542871"/>
            <wp:effectExtent l="19050" t="19050" r="10160" b="19685"/>
            <wp:wrapNone/>
            <wp:docPr id="565" name="Imagen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85899" cy="354287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7833DA7" w14:textId="77777777" w:rsidR="009323CC" w:rsidRPr="009323CC" w:rsidRDefault="009323CC" w:rsidP="009323CC">
      <w:pPr>
        <w:spacing w:line="276" w:lineRule="auto"/>
        <w:jc w:val="center"/>
        <w:rPr>
          <w:rFonts w:ascii="Arial" w:hAnsi="Arial" w:cs="Arial"/>
          <w:sz w:val="22"/>
          <w:szCs w:val="22"/>
          <w:lang w:val="es-ES"/>
        </w:rPr>
      </w:pPr>
    </w:p>
    <w:p w14:paraId="30E1138C" w14:textId="77777777" w:rsidR="009323CC" w:rsidRPr="009323CC" w:rsidRDefault="009323CC" w:rsidP="009323CC">
      <w:pPr>
        <w:tabs>
          <w:tab w:val="left" w:pos="4875"/>
        </w:tabs>
        <w:spacing w:line="276" w:lineRule="auto"/>
        <w:jc w:val="center"/>
        <w:rPr>
          <w:rFonts w:ascii="Arial" w:hAnsi="Arial" w:cs="Arial"/>
          <w:sz w:val="22"/>
          <w:szCs w:val="22"/>
          <w:lang w:val="es-ES"/>
        </w:rPr>
      </w:pPr>
    </w:p>
    <w:p w14:paraId="45B7C092" w14:textId="77777777" w:rsidR="009323CC" w:rsidRPr="009323CC" w:rsidRDefault="009323CC" w:rsidP="009323CC">
      <w:pPr>
        <w:spacing w:line="276" w:lineRule="auto"/>
        <w:jc w:val="center"/>
        <w:rPr>
          <w:rFonts w:ascii="Arial" w:hAnsi="Arial" w:cs="Arial"/>
          <w:sz w:val="22"/>
          <w:szCs w:val="22"/>
          <w:lang w:val="es-ES"/>
        </w:rPr>
      </w:pPr>
    </w:p>
    <w:p w14:paraId="35636B4B" w14:textId="77777777" w:rsidR="009323CC" w:rsidRPr="009323CC" w:rsidRDefault="009323CC" w:rsidP="009323CC">
      <w:pPr>
        <w:spacing w:line="276" w:lineRule="auto"/>
        <w:jc w:val="center"/>
        <w:rPr>
          <w:rFonts w:ascii="Arial" w:hAnsi="Arial" w:cs="Arial"/>
          <w:sz w:val="22"/>
          <w:szCs w:val="22"/>
          <w:lang w:val="es-ES"/>
        </w:rPr>
      </w:pPr>
    </w:p>
    <w:p w14:paraId="4217F64F" w14:textId="77777777" w:rsidR="009323CC" w:rsidRPr="009323CC" w:rsidRDefault="009323CC" w:rsidP="009323CC">
      <w:pPr>
        <w:spacing w:line="276" w:lineRule="auto"/>
        <w:jc w:val="center"/>
        <w:rPr>
          <w:rFonts w:ascii="Arial" w:hAnsi="Arial" w:cs="Arial"/>
          <w:sz w:val="22"/>
          <w:szCs w:val="22"/>
          <w:lang w:val="es-ES"/>
        </w:rPr>
      </w:pPr>
    </w:p>
    <w:p w14:paraId="2C511B47" w14:textId="77777777" w:rsidR="009323CC" w:rsidRPr="009323CC" w:rsidRDefault="009323CC" w:rsidP="009323CC">
      <w:pPr>
        <w:spacing w:line="276" w:lineRule="auto"/>
        <w:jc w:val="center"/>
        <w:rPr>
          <w:rFonts w:ascii="Arial" w:hAnsi="Arial" w:cs="Arial"/>
          <w:sz w:val="22"/>
          <w:szCs w:val="22"/>
          <w:lang w:val="es-ES"/>
        </w:rPr>
      </w:pPr>
    </w:p>
    <w:p w14:paraId="3E903FD2" w14:textId="77777777" w:rsidR="009323CC" w:rsidRPr="009323CC" w:rsidRDefault="009323CC" w:rsidP="009323CC">
      <w:pPr>
        <w:spacing w:line="276" w:lineRule="auto"/>
        <w:jc w:val="center"/>
        <w:rPr>
          <w:rFonts w:ascii="Arial" w:hAnsi="Arial" w:cs="Arial"/>
          <w:sz w:val="22"/>
          <w:szCs w:val="22"/>
          <w:lang w:val="es-ES"/>
        </w:rPr>
      </w:pPr>
    </w:p>
    <w:p w14:paraId="3EED2AA3" w14:textId="77777777" w:rsidR="009323CC" w:rsidRPr="009323CC" w:rsidRDefault="009323CC" w:rsidP="009323CC">
      <w:pPr>
        <w:spacing w:line="276" w:lineRule="auto"/>
        <w:jc w:val="center"/>
        <w:rPr>
          <w:rFonts w:ascii="Arial" w:hAnsi="Arial" w:cs="Arial"/>
          <w:sz w:val="22"/>
          <w:szCs w:val="22"/>
          <w:lang w:val="es-ES"/>
        </w:rPr>
      </w:pPr>
    </w:p>
    <w:p w14:paraId="2B8996C4" w14:textId="77777777" w:rsidR="009323CC" w:rsidRPr="009323CC" w:rsidRDefault="009323CC" w:rsidP="009323CC">
      <w:pPr>
        <w:spacing w:line="276" w:lineRule="auto"/>
        <w:jc w:val="center"/>
        <w:rPr>
          <w:rFonts w:ascii="Arial" w:hAnsi="Arial" w:cs="Arial"/>
          <w:sz w:val="22"/>
          <w:szCs w:val="22"/>
          <w:lang w:val="es-ES"/>
        </w:rPr>
      </w:pPr>
    </w:p>
    <w:p w14:paraId="5869B817" w14:textId="77777777" w:rsidR="009323CC" w:rsidRPr="009323CC" w:rsidRDefault="009323CC" w:rsidP="009323CC">
      <w:pPr>
        <w:spacing w:line="276" w:lineRule="auto"/>
        <w:jc w:val="center"/>
        <w:rPr>
          <w:rFonts w:ascii="Arial" w:hAnsi="Arial" w:cs="Arial"/>
          <w:sz w:val="22"/>
          <w:szCs w:val="22"/>
          <w:lang w:val="es-ES"/>
        </w:rPr>
      </w:pPr>
    </w:p>
    <w:p w14:paraId="6AC830DB" w14:textId="77777777" w:rsidR="009323CC" w:rsidRPr="009323CC" w:rsidRDefault="009323CC" w:rsidP="009323CC">
      <w:pPr>
        <w:pStyle w:val="Subttulo"/>
        <w:spacing w:line="276" w:lineRule="auto"/>
        <w:jc w:val="center"/>
        <w:rPr>
          <w:rFonts w:ascii="Arial" w:hAnsi="Arial" w:cs="Arial"/>
        </w:rPr>
      </w:pPr>
    </w:p>
    <w:p w14:paraId="002C7CCD" w14:textId="77777777" w:rsidR="009323CC" w:rsidRDefault="009323CC" w:rsidP="009323CC">
      <w:pPr>
        <w:pStyle w:val="Subttulo"/>
        <w:spacing w:line="276" w:lineRule="auto"/>
        <w:jc w:val="center"/>
        <w:rPr>
          <w:rFonts w:ascii="Arial" w:hAnsi="Arial" w:cs="Arial"/>
        </w:rPr>
      </w:pPr>
    </w:p>
    <w:p w14:paraId="45BC66F1" w14:textId="77777777" w:rsidR="009323CC" w:rsidRDefault="009323CC" w:rsidP="009323CC">
      <w:pPr>
        <w:pStyle w:val="Subttulo"/>
        <w:spacing w:line="276" w:lineRule="auto"/>
        <w:jc w:val="center"/>
        <w:rPr>
          <w:rFonts w:ascii="Arial" w:hAnsi="Arial" w:cs="Arial"/>
        </w:rPr>
      </w:pPr>
    </w:p>
    <w:p w14:paraId="67C5F44E" w14:textId="77777777" w:rsidR="009323CC" w:rsidRDefault="009323CC" w:rsidP="009323CC">
      <w:pPr>
        <w:pStyle w:val="Subttulo"/>
        <w:spacing w:line="276" w:lineRule="auto"/>
        <w:jc w:val="center"/>
        <w:rPr>
          <w:rFonts w:ascii="Arial" w:hAnsi="Arial" w:cs="Arial"/>
        </w:rPr>
      </w:pPr>
    </w:p>
    <w:p w14:paraId="303A4AE0" w14:textId="77777777" w:rsidR="009323CC" w:rsidRDefault="009323CC" w:rsidP="009323CC">
      <w:pPr>
        <w:pStyle w:val="Subttulo"/>
        <w:spacing w:line="276" w:lineRule="auto"/>
        <w:jc w:val="center"/>
        <w:rPr>
          <w:rFonts w:ascii="Arial" w:hAnsi="Arial" w:cs="Arial"/>
        </w:rPr>
      </w:pPr>
    </w:p>
    <w:p w14:paraId="4757347D" w14:textId="77777777" w:rsidR="009323CC" w:rsidRDefault="009323CC" w:rsidP="009323CC">
      <w:pPr>
        <w:pStyle w:val="Subttulo"/>
        <w:spacing w:line="276" w:lineRule="auto"/>
        <w:jc w:val="center"/>
        <w:rPr>
          <w:rFonts w:ascii="Arial" w:hAnsi="Arial" w:cs="Arial"/>
        </w:rPr>
      </w:pPr>
    </w:p>
    <w:p w14:paraId="77857354" w14:textId="77777777" w:rsidR="009323CC" w:rsidRDefault="009323CC" w:rsidP="009323CC">
      <w:pPr>
        <w:pStyle w:val="Subttulo"/>
        <w:spacing w:line="276" w:lineRule="auto"/>
        <w:jc w:val="center"/>
        <w:rPr>
          <w:rFonts w:ascii="Arial" w:hAnsi="Arial" w:cs="Arial"/>
        </w:rPr>
      </w:pPr>
    </w:p>
    <w:p w14:paraId="1D072DFB" w14:textId="7809AFB7" w:rsidR="009323CC" w:rsidRPr="009323CC" w:rsidRDefault="009323CC" w:rsidP="009323CC">
      <w:pPr>
        <w:pStyle w:val="Subttulo"/>
        <w:spacing w:line="276" w:lineRule="auto"/>
        <w:jc w:val="center"/>
        <w:rPr>
          <w:rFonts w:ascii="Arial" w:hAnsi="Arial" w:cs="Arial"/>
        </w:rPr>
      </w:pPr>
      <w:r w:rsidRPr="009323CC">
        <w:rPr>
          <w:rFonts w:ascii="Arial" w:hAnsi="Arial" w:cs="Arial"/>
        </w:rPr>
        <w:lastRenderedPageBreak/>
        <w:t>DEFORMACIONES DEBIDO A CARGA SÍSMICA EN DIRECCIÓN X.</w:t>
      </w:r>
    </w:p>
    <w:p w14:paraId="377BC9BB" w14:textId="77777777" w:rsidR="009323CC" w:rsidRPr="009323CC" w:rsidRDefault="009323CC" w:rsidP="009323CC">
      <w:pPr>
        <w:spacing w:line="276" w:lineRule="auto"/>
        <w:jc w:val="center"/>
        <w:rPr>
          <w:rFonts w:ascii="Arial" w:hAnsi="Arial" w:cs="Arial"/>
          <w:sz w:val="22"/>
          <w:szCs w:val="22"/>
          <w:lang w:val="es-ES"/>
        </w:rPr>
      </w:pPr>
      <w:r w:rsidRPr="009323CC">
        <w:rPr>
          <w:rFonts w:ascii="Arial" w:hAnsi="Arial" w:cs="Arial"/>
          <w:noProof/>
          <w:sz w:val="22"/>
          <w:szCs w:val="22"/>
          <w:lang w:val="es-ES" w:eastAsia="es-ES"/>
        </w:rPr>
        <w:drawing>
          <wp:anchor distT="0" distB="0" distL="114300" distR="114300" simplePos="0" relativeHeight="251725824" behindDoc="1" locked="0" layoutInCell="1" allowOverlap="1" wp14:anchorId="66D98236" wp14:editId="41653187">
            <wp:simplePos x="0" y="0"/>
            <wp:positionH relativeFrom="margin">
              <wp:posOffset>543949</wp:posOffset>
            </wp:positionH>
            <wp:positionV relativeFrom="paragraph">
              <wp:posOffset>94798</wp:posOffset>
            </wp:positionV>
            <wp:extent cx="4913194" cy="3538746"/>
            <wp:effectExtent l="19050" t="19050" r="20955" b="24130"/>
            <wp:wrapNone/>
            <wp:docPr id="566" name="Imagen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25283" cy="3547453"/>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22F6D2B8" w14:textId="77777777" w:rsidR="009323CC" w:rsidRPr="009323CC" w:rsidRDefault="009323CC" w:rsidP="009323CC">
      <w:pPr>
        <w:spacing w:line="276" w:lineRule="auto"/>
        <w:jc w:val="center"/>
        <w:rPr>
          <w:rFonts w:ascii="Arial" w:hAnsi="Arial" w:cs="Arial"/>
          <w:sz w:val="22"/>
          <w:szCs w:val="22"/>
          <w:lang w:val="es-ES"/>
        </w:rPr>
      </w:pPr>
    </w:p>
    <w:p w14:paraId="71FE90C4" w14:textId="77777777" w:rsidR="009323CC" w:rsidRPr="009323CC" w:rsidRDefault="009323CC" w:rsidP="009323CC">
      <w:pPr>
        <w:tabs>
          <w:tab w:val="left" w:pos="4875"/>
        </w:tabs>
        <w:spacing w:line="276" w:lineRule="auto"/>
        <w:jc w:val="center"/>
        <w:rPr>
          <w:rFonts w:ascii="Arial" w:hAnsi="Arial" w:cs="Arial"/>
          <w:sz w:val="22"/>
          <w:szCs w:val="22"/>
          <w:lang w:val="es-ES"/>
        </w:rPr>
      </w:pPr>
    </w:p>
    <w:p w14:paraId="4E04AAAF" w14:textId="77777777" w:rsidR="009323CC" w:rsidRPr="009323CC" w:rsidRDefault="009323CC" w:rsidP="009323CC">
      <w:pPr>
        <w:spacing w:line="276" w:lineRule="auto"/>
        <w:jc w:val="center"/>
        <w:rPr>
          <w:rFonts w:ascii="Arial" w:hAnsi="Arial" w:cs="Arial"/>
          <w:sz w:val="22"/>
          <w:szCs w:val="22"/>
          <w:lang w:val="es-ES"/>
        </w:rPr>
      </w:pPr>
    </w:p>
    <w:p w14:paraId="2414E29A" w14:textId="77777777" w:rsidR="009323CC" w:rsidRPr="009323CC" w:rsidRDefault="009323CC" w:rsidP="009323CC">
      <w:pPr>
        <w:spacing w:line="276" w:lineRule="auto"/>
        <w:jc w:val="center"/>
        <w:rPr>
          <w:rFonts w:ascii="Arial" w:hAnsi="Arial" w:cs="Arial"/>
          <w:sz w:val="22"/>
          <w:szCs w:val="22"/>
          <w:lang w:val="es-ES"/>
        </w:rPr>
      </w:pPr>
    </w:p>
    <w:p w14:paraId="5045FE6B" w14:textId="77777777" w:rsidR="009323CC" w:rsidRPr="009323CC" w:rsidRDefault="009323CC" w:rsidP="009323CC">
      <w:pPr>
        <w:spacing w:line="276" w:lineRule="auto"/>
        <w:jc w:val="center"/>
        <w:rPr>
          <w:rFonts w:ascii="Arial" w:hAnsi="Arial" w:cs="Arial"/>
          <w:sz w:val="22"/>
          <w:szCs w:val="22"/>
          <w:lang w:val="es-ES"/>
        </w:rPr>
      </w:pPr>
    </w:p>
    <w:p w14:paraId="283E2BDC" w14:textId="77777777" w:rsidR="009323CC" w:rsidRPr="009323CC" w:rsidRDefault="009323CC" w:rsidP="009323CC">
      <w:pPr>
        <w:spacing w:line="276" w:lineRule="auto"/>
        <w:jc w:val="center"/>
        <w:rPr>
          <w:rFonts w:ascii="Arial" w:hAnsi="Arial" w:cs="Arial"/>
          <w:sz w:val="22"/>
          <w:szCs w:val="22"/>
          <w:lang w:val="es-ES"/>
        </w:rPr>
      </w:pPr>
    </w:p>
    <w:p w14:paraId="74255A5B" w14:textId="77777777" w:rsidR="009323CC" w:rsidRPr="009323CC" w:rsidRDefault="009323CC" w:rsidP="009323CC">
      <w:pPr>
        <w:spacing w:line="276" w:lineRule="auto"/>
        <w:jc w:val="center"/>
        <w:rPr>
          <w:rFonts w:ascii="Arial" w:hAnsi="Arial" w:cs="Arial"/>
          <w:sz w:val="22"/>
          <w:szCs w:val="22"/>
          <w:lang w:val="es-ES"/>
        </w:rPr>
      </w:pPr>
    </w:p>
    <w:p w14:paraId="5808412E" w14:textId="77777777" w:rsidR="009323CC" w:rsidRPr="009323CC" w:rsidRDefault="009323CC" w:rsidP="009323CC">
      <w:pPr>
        <w:spacing w:line="276" w:lineRule="auto"/>
        <w:jc w:val="center"/>
        <w:rPr>
          <w:rFonts w:ascii="Arial" w:hAnsi="Arial" w:cs="Arial"/>
          <w:sz w:val="22"/>
          <w:szCs w:val="22"/>
          <w:lang w:val="es-ES"/>
        </w:rPr>
      </w:pPr>
    </w:p>
    <w:p w14:paraId="4FB95FBF" w14:textId="77777777" w:rsidR="009323CC" w:rsidRPr="009323CC" w:rsidRDefault="009323CC" w:rsidP="009323CC">
      <w:pPr>
        <w:spacing w:line="276" w:lineRule="auto"/>
        <w:jc w:val="center"/>
        <w:rPr>
          <w:rFonts w:ascii="Arial" w:hAnsi="Arial" w:cs="Arial"/>
          <w:sz w:val="22"/>
          <w:szCs w:val="22"/>
          <w:lang w:val="es-ES"/>
        </w:rPr>
      </w:pPr>
    </w:p>
    <w:p w14:paraId="159AFAA8" w14:textId="77777777" w:rsidR="009323CC" w:rsidRPr="009323CC" w:rsidRDefault="009323CC" w:rsidP="009323CC">
      <w:pPr>
        <w:spacing w:line="276" w:lineRule="auto"/>
        <w:jc w:val="center"/>
        <w:rPr>
          <w:rFonts w:ascii="Arial" w:hAnsi="Arial" w:cs="Arial"/>
          <w:sz w:val="22"/>
          <w:szCs w:val="22"/>
          <w:lang w:val="es-ES"/>
        </w:rPr>
      </w:pPr>
    </w:p>
    <w:p w14:paraId="758EB174" w14:textId="77777777" w:rsidR="009323CC" w:rsidRPr="009323CC" w:rsidRDefault="009323CC" w:rsidP="009323CC">
      <w:pPr>
        <w:pStyle w:val="Subttulo"/>
        <w:spacing w:line="276" w:lineRule="auto"/>
        <w:jc w:val="center"/>
        <w:rPr>
          <w:rFonts w:ascii="Arial" w:hAnsi="Arial" w:cs="Arial"/>
        </w:rPr>
      </w:pPr>
    </w:p>
    <w:p w14:paraId="5DB8B9B3" w14:textId="77777777" w:rsidR="009323CC" w:rsidRDefault="009323CC" w:rsidP="009323CC">
      <w:pPr>
        <w:pStyle w:val="Subttulo"/>
        <w:spacing w:line="276" w:lineRule="auto"/>
        <w:jc w:val="center"/>
        <w:rPr>
          <w:rFonts w:ascii="Arial" w:hAnsi="Arial" w:cs="Arial"/>
        </w:rPr>
      </w:pPr>
    </w:p>
    <w:p w14:paraId="12B8FFB1" w14:textId="77777777" w:rsidR="009323CC" w:rsidRDefault="009323CC" w:rsidP="009323CC">
      <w:pPr>
        <w:pStyle w:val="Subttulo"/>
        <w:spacing w:line="276" w:lineRule="auto"/>
        <w:jc w:val="center"/>
        <w:rPr>
          <w:rFonts w:ascii="Arial" w:hAnsi="Arial" w:cs="Arial"/>
        </w:rPr>
      </w:pPr>
    </w:p>
    <w:p w14:paraId="5E35DFD9" w14:textId="77777777" w:rsidR="009323CC" w:rsidRDefault="009323CC" w:rsidP="009323CC">
      <w:pPr>
        <w:pStyle w:val="Subttulo"/>
        <w:spacing w:line="276" w:lineRule="auto"/>
        <w:jc w:val="center"/>
        <w:rPr>
          <w:rFonts w:ascii="Arial" w:hAnsi="Arial" w:cs="Arial"/>
        </w:rPr>
      </w:pPr>
    </w:p>
    <w:p w14:paraId="53D96AA9" w14:textId="77777777" w:rsidR="009323CC" w:rsidRDefault="009323CC" w:rsidP="009323CC">
      <w:pPr>
        <w:pStyle w:val="Subttulo"/>
        <w:spacing w:line="276" w:lineRule="auto"/>
        <w:jc w:val="center"/>
        <w:rPr>
          <w:rFonts w:ascii="Arial" w:hAnsi="Arial" w:cs="Arial"/>
        </w:rPr>
      </w:pPr>
    </w:p>
    <w:p w14:paraId="56DDC5A3" w14:textId="77777777" w:rsidR="009323CC" w:rsidRDefault="009323CC" w:rsidP="009323CC">
      <w:pPr>
        <w:pStyle w:val="Subttulo"/>
        <w:spacing w:line="276" w:lineRule="auto"/>
        <w:jc w:val="center"/>
        <w:rPr>
          <w:rFonts w:ascii="Arial" w:hAnsi="Arial" w:cs="Arial"/>
        </w:rPr>
      </w:pPr>
    </w:p>
    <w:p w14:paraId="14F3DBCE" w14:textId="77777777" w:rsidR="009323CC" w:rsidRDefault="009323CC" w:rsidP="009323CC">
      <w:pPr>
        <w:pStyle w:val="Subttulo"/>
        <w:spacing w:line="276" w:lineRule="auto"/>
        <w:jc w:val="center"/>
        <w:rPr>
          <w:rFonts w:ascii="Arial" w:hAnsi="Arial" w:cs="Arial"/>
        </w:rPr>
      </w:pPr>
    </w:p>
    <w:p w14:paraId="7E3AB8B5" w14:textId="77777777" w:rsidR="009323CC" w:rsidRPr="009323CC" w:rsidRDefault="009323CC" w:rsidP="009323CC">
      <w:pPr>
        <w:pStyle w:val="Subttulo"/>
        <w:spacing w:line="276" w:lineRule="auto"/>
        <w:jc w:val="center"/>
        <w:rPr>
          <w:rFonts w:ascii="Arial" w:hAnsi="Arial" w:cs="Arial"/>
        </w:rPr>
      </w:pPr>
      <w:r w:rsidRPr="009323CC">
        <w:rPr>
          <w:rFonts w:ascii="Arial" w:hAnsi="Arial" w:cs="Arial"/>
        </w:rPr>
        <w:t>DEFORMACIONES DEBIDO A CARGA SÍSMICA EN DIRECCIÓN Y.</w:t>
      </w:r>
    </w:p>
    <w:p w14:paraId="2DCCE47A" w14:textId="77777777" w:rsidR="009323CC" w:rsidRPr="009323CC" w:rsidRDefault="009323CC" w:rsidP="009323CC">
      <w:pPr>
        <w:pStyle w:val="Subttulo"/>
        <w:spacing w:line="276" w:lineRule="auto"/>
        <w:jc w:val="center"/>
        <w:rPr>
          <w:rFonts w:ascii="Arial" w:hAnsi="Arial" w:cs="Arial"/>
        </w:rPr>
      </w:pPr>
      <w:r w:rsidRPr="009323CC">
        <w:rPr>
          <w:rFonts w:ascii="Arial" w:hAnsi="Arial" w:cs="Arial"/>
          <w:noProof/>
          <w:lang w:eastAsia="es-ES"/>
        </w:rPr>
        <w:drawing>
          <wp:anchor distT="0" distB="0" distL="114300" distR="114300" simplePos="0" relativeHeight="251732992" behindDoc="1" locked="0" layoutInCell="1" allowOverlap="1" wp14:anchorId="6229CEB3" wp14:editId="78EB8DE1">
            <wp:simplePos x="0" y="0"/>
            <wp:positionH relativeFrom="column">
              <wp:posOffset>489358</wp:posOffset>
            </wp:positionH>
            <wp:positionV relativeFrom="paragraph">
              <wp:posOffset>78863</wp:posOffset>
            </wp:positionV>
            <wp:extent cx="4913194" cy="3562664"/>
            <wp:effectExtent l="19050" t="19050" r="20955" b="19050"/>
            <wp:wrapNone/>
            <wp:docPr id="567" name="Imagen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27894" cy="3573323"/>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2865E561" w14:textId="77777777" w:rsidR="009323CC" w:rsidRPr="009323CC" w:rsidRDefault="009323CC" w:rsidP="009323CC">
      <w:pPr>
        <w:pStyle w:val="Subttulo"/>
        <w:spacing w:line="276" w:lineRule="auto"/>
        <w:jc w:val="center"/>
        <w:rPr>
          <w:rFonts w:ascii="Arial" w:hAnsi="Arial" w:cs="Arial"/>
        </w:rPr>
      </w:pPr>
    </w:p>
    <w:p w14:paraId="681D7189" w14:textId="77777777" w:rsidR="009323CC" w:rsidRPr="009323CC" w:rsidRDefault="009323CC" w:rsidP="009323CC">
      <w:pPr>
        <w:pStyle w:val="Subttulo"/>
        <w:spacing w:line="276" w:lineRule="auto"/>
        <w:jc w:val="center"/>
        <w:rPr>
          <w:rFonts w:ascii="Arial" w:hAnsi="Arial" w:cs="Arial"/>
        </w:rPr>
      </w:pPr>
    </w:p>
    <w:p w14:paraId="4C99708E" w14:textId="77777777" w:rsidR="009323CC" w:rsidRPr="009323CC" w:rsidRDefault="009323CC" w:rsidP="009323CC">
      <w:pPr>
        <w:pStyle w:val="Subttulo"/>
        <w:spacing w:line="276" w:lineRule="auto"/>
        <w:jc w:val="center"/>
        <w:rPr>
          <w:rFonts w:ascii="Arial" w:hAnsi="Arial" w:cs="Arial"/>
        </w:rPr>
      </w:pPr>
    </w:p>
    <w:p w14:paraId="357FE4FB" w14:textId="77777777" w:rsidR="009323CC" w:rsidRPr="009323CC" w:rsidRDefault="009323CC" w:rsidP="009323CC">
      <w:pPr>
        <w:pStyle w:val="Subttulo"/>
        <w:spacing w:line="276" w:lineRule="auto"/>
        <w:jc w:val="center"/>
        <w:rPr>
          <w:rFonts w:ascii="Arial" w:hAnsi="Arial" w:cs="Arial"/>
        </w:rPr>
      </w:pPr>
    </w:p>
    <w:p w14:paraId="06805285" w14:textId="77777777" w:rsidR="009323CC" w:rsidRPr="009323CC" w:rsidRDefault="009323CC" w:rsidP="009323CC">
      <w:pPr>
        <w:pStyle w:val="Subttulo"/>
        <w:spacing w:line="276" w:lineRule="auto"/>
        <w:jc w:val="center"/>
        <w:rPr>
          <w:rFonts w:ascii="Arial" w:hAnsi="Arial" w:cs="Arial"/>
        </w:rPr>
      </w:pPr>
    </w:p>
    <w:p w14:paraId="03EA69EC" w14:textId="77777777" w:rsidR="009323CC" w:rsidRPr="009323CC" w:rsidRDefault="009323CC" w:rsidP="009323CC">
      <w:pPr>
        <w:pStyle w:val="Subttulo"/>
        <w:spacing w:line="276" w:lineRule="auto"/>
        <w:jc w:val="center"/>
        <w:rPr>
          <w:rFonts w:ascii="Arial" w:hAnsi="Arial" w:cs="Arial"/>
        </w:rPr>
      </w:pPr>
    </w:p>
    <w:p w14:paraId="52EE3FA6" w14:textId="77777777" w:rsidR="009323CC" w:rsidRPr="009323CC" w:rsidRDefault="009323CC" w:rsidP="009323CC">
      <w:pPr>
        <w:pStyle w:val="Subttulo"/>
        <w:spacing w:line="276" w:lineRule="auto"/>
        <w:jc w:val="center"/>
        <w:rPr>
          <w:rFonts w:ascii="Arial" w:hAnsi="Arial" w:cs="Arial"/>
        </w:rPr>
      </w:pPr>
    </w:p>
    <w:p w14:paraId="190CB6FF" w14:textId="77777777" w:rsidR="009323CC" w:rsidRPr="009323CC" w:rsidRDefault="009323CC" w:rsidP="009323CC">
      <w:pPr>
        <w:pStyle w:val="Subttulo"/>
        <w:spacing w:line="276" w:lineRule="auto"/>
        <w:jc w:val="center"/>
        <w:rPr>
          <w:rFonts w:ascii="Arial" w:hAnsi="Arial" w:cs="Arial"/>
        </w:rPr>
      </w:pPr>
    </w:p>
    <w:p w14:paraId="17D51980" w14:textId="77777777" w:rsidR="009323CC" w:rsidRPr="009323CC" w:rsidRDefault="009323CC" w:rsidP="009323CC">
      <w:pPr>
        <w:pStyle w:val="Subttulo"/>
        <w:spacing w:line="276" w:lineRule="auto"/>
        <w:jc w:val="center"/>
        <w:rPr>
          <w:rFonts w:ascii="Arial" w:hAnsi="Arial" w:cs="Arial"/>
        </w:rPr>
      </w:pPr>
    </w:p>
    <w:p w14:paraId="653FF434" w14:textId="77777777" w:rsidR="009323CC" w:rsidRPr="009323CC" w:rsidRDefault="009323CC" w:rsidP="009323CC">
      <w:pPr>
        <w:pStyle w:val="Subttulo"/>
        <w:spacing w:line="276" w:lineRule="auto"/>
        <w:jc w:val="center"/>
        <w:rPr>
          <w:rFonts w:ascii="Arial" w:hAnsi="Arial" w:cs="Arial"/>
        </w:rPr>
      </w:pPr>
    </w:p>
    <w:p w14:paraId="61884B47" w14:textId="77777777" w:rsidR="009323CC" w:rsidRPr="009323CC" w:rsidRDefault="009323CC" w:rsidP="009323CC">
      <w:pPr>
        <w:pStyle w:val="Subttulo"/>
        <w:spacing w:line="276" w:lineRule="auto"/>
        <w:jc w:val="center"/>
        <w:rPr>
          <w:rFonts w:ascii="Arial" w:hAnsi="Arial" w:cs="Arial"/>
        </w:rPr>
      </w:pPr>
    </w:p>
    <w:p w14:paraId="6C77CF27" w14:textId="77777777" w:rsidR="009323CC" w:rsidRPr="009323CC" w:rsidRDefault="009323CC" w:rsidP="009323CC">
      <w:pPr>
        <w:pStyle w:val="Subttulo"/>
        <w:spacing w:line="276" w:lineRule="auto"/>
        <w:rPr>
          <w:rFonts w:ascii="Arial" w:hAnsi="Arial" w:cs="Arial"/>
        </w:rPr>
      </w:pPr>
    </w:p>
    <w:p w14:paraId="4B530826" w14:textId="26A6FC17" w:rsidR="009323CC" w:rsidRPr="009323CC" w:rsidRDefault="009323CC" w:rsidP="009323CC">
      <w:pPr>
        <w:pStyle w:val="Subttulo"/>
        <w:spacing w:line="276" w:lineRule="auto"/>
        <w:jc w:val="center"/>
        <w:rPr>
          <w:rFonts w:ascii="Arial" w:hAnsi="Arial" w:cs="Arial"/>
        </w:rPr>
      </w:pPr>
      <w:r w:rsidRPr="009323CC">
        <w:rPr>
          <w:rFonts w:ascii="Arial" w:hAnsi="Arial" w:cs="Arial"/>
        </w:rPr>
        <w:lastRenderedPageBreak/>
        <w:t>MOMENTOS 3-3  EN PÓRTICO DEBIDO A LA ENVOLVENTE DE TODAS LAS COMBINACIONES</w:t>
      </w:r>
    </w:p>
    <w:p w14:paraId="4B6C72BF" w14:textId="77777777" w:rsidR="009323CC" w:rsidRPr="009323CC" w:rsidRDefault="009323CC" w:rsidP="009323CC">
      <w:pPr>
        <w:pStyle w:val="Subttulo"/>
        <w:spacing w:line="276" w:lineRule="auto"/>
        <w:jc w:val="center"/>
        <w:rPr>
          <w:rFonts w:ascii="Arial" w:hAnsi="Arial" w:cs="Arial"/>
        </w:rPr>
      </w:pPr>
    </w:p>
    <w:p w14:paraId="1A7AD42B" w14:textId="77777777" w:rsidR="009323CC" w:rsidRPr="009323CC" w:rsidRDefault="009323CC" w:rsidP="009323CC">
      <w:pPr>
        <w:pStyle w:val="Subttulo"/>
        <w:spacing w:line="276" w:lineRule="auto"/>
        <w:jc w:val="center"/>
        <w:rPr>
          <w:rFonts w:ascii="Arial" w:hAnsi="Arial" w:cs="Arial"/>
        </w:rPr>
      </w:pPr>
      <w:r w:rsidRPr="009323CC">
        <w:rPr>
          <w:rFonts w:ascii="Arial" w:hAnsi="Arial" w:cs="Arial"/>
          <w:noProof/>
          <w:lang w:eastAsia="es-ES"/>
        </w:rPr>
        <w:drawing>
          <wp:anchor distT="0" distB="0" distL="114300" distR="114300" simplePos="0" relativeHeight="251740160" behindDoc="1" locked="0" layoutInCell="1" allowOverlap="1" wp14:anchorId="7FAEDD4E" wp14:editId="726D012E">
            <wp:simplePos x="0" y="0"/>
            <wp:positionH relativeFrom="column">
              <wp:posOffset>612131</wp:posOffset>
            </wp:positionH>
            <wp:positionV relativeFrom="paragraph">
              <wp:posOffset>21211</wp:posOffset>
            </wp:positionV>
            <wp:extent cx="4761798" cy="3452883"/>
            <wp:effectExtent l="19050" t="19050" r="20320" b="14605"/>
            <wp:wrapNone/>
            <wp:docPr id="568" name="Imagen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1798" cy="3452883"/>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752A33BC" w14:textId="77777777" w:rsidR="009323CC" w:rsidRPr="009323CC" w:rsidRDefault="009323CC" w:rsidP="009323CC">
      <w:pPr>
        <w:pStyle w:val="Subttulo"/>
        <w:spacing w:line="276" w:lineRule="auto"/>
        <w:jc w:val="center"/>
        <w:rPr>
          <w:rFonts w:ascii="Arial" w:hAnsi="Arial" w:cs="Arial"/>
        </w:rPr>
      </w:pPr>
    </w:p>
    <w:p w14:paraId="6F0FA363" w14:textId="77777777" w:rsidR="009323CC" w:rsidRPr="009323CC" w:rsidRDefault="009323CC" w:rsidP="009323CC">
      <w:pPr>
        <w:pStyle w:val="Subttulo"/>
        <w:spacing w:line="276" w:lineRule="auto"/>
        <w:jc w:val="center"/>
        <w:rPr>
          <w:rFonts w:ascii="Arial" w:hAnsi="Arial" w:cs="Arial"/>
        </w:rPr>
      </w:pPr>
    </w:p>
    <w:p w14:paraId="45FC02FA" w14:textId="77777777" w:rsidR="009323CC" w:rsidRPr="009323CC" w:rsidRDefault="009323CC" w:rsidP="009323CC">
      <w:pPr>
        <w:pStyle w:val="Subttulo"/>
        <w:spacing w:line="276" w:lineRule="auto"/>
        <w:jc w:val="center"/>
        <w:rPr>
          <w:rFonts w:ascii="Arial" w:hAnsi="Arial" w:cs="Arial"/>
        </w:rPr>
      </w:pPr>
    </w:p>
    <w:p w14:paraId="700B0DF4" w14:textId="77777777" w:rsidR="009323CC" w:rsidRPr="009323CC" w:rsidRDefault="009323CC" w:rsidP="009323CC">
      <w:pPr>
        <w:pStyle w:val="Subttulo"/>
        <w:spacing w:line="276" w:lineRule="auto"/>
        <w:jc w:val="center"/>
        <w:rPr>
          <w:rFonts w:ascii="Arial" w:hAnsi="Arial" w:cs="Arial"/>
        </w:rPr>
      </w:pPr>
    </w:p>
    <w:p w14:paraId="73234160" w14:textId="77777777" w:rsidR="009323CC" w:rsidRPr="009323CC" w:rsidRDefault="009323CC" w:rsidP="009323CC">
      <w:pPr>
        <w:pStyle w:val="Subttulo"/>
        <w:spacing w:line="276" w:lineRule="auto"/>
        <w:jc w:val="center"/>
        <w:rPr>
          <w:rFonts w:ascii="Arial" w:hAnsi="Arial" w:cs="Arial"/>
        </w:rPr>
      </w:pPr>
    </w:p>
    <w:p w14:paraId="2A8FE3E8" w14:textId="77777777" w:rsidR="009323CC" w:rsidRPr="009323CC" w:rsidRDefault="009323CC" w:rsidP="009323CC">
      <w:pPr>
        <w:pStyle w:val="Subttulo"/>
        <w:spacing w:line="276" w:lineRule="auto"/>
        <w:jc w:val="center"/>
        <w:rPr>
          <w:rFonts w:ascii="Arial" w:hAnsi="Arial" w:cs="Arial"/>
        </w:rPr>
      </w:pPr>
    </w:p>
    <w:p w14:paraId="6D2701A3" w14:textId="77777777" w:rsidR="009323CC" w:rsidRPr="009323CC" w:rsidRDefault="009323CC" w:rsidP="009323CC">
      <w:pPr>
        <w:pStyle w:val="Subttulo"/>
        <w:spacing w:line="276" w:lineRule="auto"/>
        <w:jc w:val="center"/>
        <w:rPr>
          <w:rFonts w:ascii="Arial" w:hAnsi="Arial" w:cs="Arial"/>
        </w:rPr>
      </w:pPr>
    </w:p>
    <w:p w14:paraId="0C76B990" w14:textId="77777777" w:rsidR="009323CC" w:rsidRPr="009323CC" w:rsidRDefault="009323CC" w:rsidP="009323CC">
      <w:pPr>
        <w:pStyle w:val="Subttulo"/>
        <w:spacing w:line="276" w:lineRule="auto"/>
        <w:jc w:val="center"/>
        <w:rPr>
          <w:rFonts w:ascii="Arial" w:hAnsi="Arial" w:cs="Arial"/>
        </w:rPr>
      </w:pPr>
    </w:p>
    <w:p w14:paraId="41B979CB" w14:textId="77777777" w:rsidR="009323CC" w:rsidRPr="009323CC" w:rsidRDefault="009323CC" w:rsidP="009323CC">
      <w:pPr>
        <w:pStyle w:val="Subttulo"/>
        <w:spacing w:line="276" w:lineRule="auto"/>
        <w:jc w:val="center"/>
        <w:rPr>
          <w:rFonts w:ascii="Arial" w:hAnsi="Arial" w:cs="Arial"/>
        </w:rPr>
      </w:pPr>
    </w:p>
    <w:p w14:paraId="0382283B" w14:textId="77777777" w:rsidR="009323CC" w:rsidRPr="009323CC" w:rsidRDefault="009323CC" w:rsidP="009323CC">
      <w:pPr>
        <w:pStyle w:val="Subttulo"/>
        <w:spacing w:line="276" w:lineRule="auto"/>
        <w:jc w:val="center"/>
        <w:rPr>
          <w:rFonts w:ascii="Arial" w:hAnsi="Arial" w:cs="Arial"/>
        </w:rPr>
      </w:pPr>
    </w:p>
    <w:p w14:paraId="334E1DDA" w14:textId="77777777" w:rsidR="009323CC" w:rsidRPr="009323CC" w:rsidRDefault="009323CC" w:rsidP="009323CC">
      <w:pPr>
        <w:pStyle w:val="Subttulo"/>
        <w:spacing w:line="276" w:lineRule="auto"/>
        <w:jc w:val="center"/>
        <w:rPr>
          <w:rFonts w:ascii="Arial" w:hAnsi="Arial" w:cs="Arial"/>
        </w:rPr>
      </w:pPr>
    </w:p>
    <w:p w14:paraId="3B9E404B" w14:textId="77777777" w:rsidR="009323CC" w:rsidRPr="009323CC" w:rsidRDefault="009323CC" w:rsidP="009323CC">
      <w:pPr>
        <w:spacing w:line="276" w:lineRule="auto"/>
        <w:rPr>
          <w:rFonts w:ascii="Arial" w:hAnsi="Arial" w:cs="Arial"/>
          <w:sz w:val="22"/>
          <w:szCs w:val="22"/>
          <w:lang w:val="es-ES"/>
        </w:rPr>
      </w:pPr>
    </w:p>
    <w:p w14:paraId="41155DD4" w14:textId="77777777" w:rsidR="009323CC" w:rsidRPr="009323CC" w:rsidRDefault="009323CC" w:rsidP="009323CC">
      <w:pPr>
        <w:pStyle w:val="Subttulo"/>
        <w:spacing w:line="276" w:lineRule="auto"/>
        <w:jc w:val="center"/>
        <w:rPr>
          <w:rFonts w:ascii="Arial" w:hAnsi="Arial" w:cs="Arial"/>
        </w:rPr>
      </w:pPr>
    </w:p>
    <w:p w14:paraId="6BBD6D06" w14:textId="6F21B487" w:rsidR="009323CC" w:rsidRPr="009323CC" w:rsidRDefault="009323CC" w:rsidP="009323CC">
      <w:pPr>
        <w:pStyle w:val="Subttulo"/>
        <w:spacing w:line="276" w:lineRule="auto"/>
        <w:jc w:val="center"/>
        <w:rPr>
          <w:rFonts w:ascii="Arial" w:hAnsi="Arial" w:cs="Arial"/>
        </w:rPr>
      </w:pPr>
      <w:r w:rsidRPr="009323CC">
        <w:rPr>
          <w:rFonts w:ascii="Arial" w:hAnsi="Arial" w:cs="Arial"/>
        </w:rPr>
        <w:t>CORTANTES 2-2  EN PÓRTICO DEBIDO A LA ENVOLVENTE DE TODAS LAS COMBINACIONES</w:t>
      </w:r>
    </w:p>
    <w:p w14:paraId="5D0C654E" w14:textId="77777777" w:rsidR="009323CC" w:rsidRPr="009323CC" w:rsidRDefault="009323CC" w:rsidP="009323CC">
      <w:pPr>
        <w:spacing w:line="276" w:lineRule="auto"/>
        <w:jc w:val="center"/>
        <w:rPr>
          <w:rFonts w:ascii="Arial" w:hAnsi="Arial" w:cs="Arial"/>
          <w:sz w:val="22"/>
          <w:szCs w:val="22"/>
          <w:lang w:val="es-ES"/>
        </w:rPr>
      </w:pPr>
      <w:r w:rsidRPr="009323CC">
        <w:rPr>
          <w:rFonts w:ascii="Arial" w:hAnsi="Arial" w:cs="Arial"/>
          <w:noProof/>
          <w:sz w:val="22"/>
          <w:szCs w:val="22"/>
          <w:lang w:val="es-ES" w:eastAsia="es-ES"/>
        </w:rPr>
        <w:drawing>
          <wp:anchor distT="0" distB="0" distL="114300" distR="114300" simplePos="0" relativeHeight="251747328" behindDoc="1" locked="0" layoutInCell="1" allowOverlap="1" wp14:anchorId="5AD327B0" wp14:editId="71A66D04">
            <wp:simplePos x="0" y="0"/>
            <wp:positionH relativeFrom="margin">
              <wp:posOffset>611571</wp:posOffset>
            </wp:positionH>
            <wp:positionV relativeFrom="paragraph">
              <wp:posOffset>11420</wp:posOffset>
            </wp:positionV>
            <wp:extent cx="4640239" cy="3353227"/>
            <wp:effectExtent l="19050" t="19050" r="27305" b="19050"/>
            <wp:wrapNone/>
            <wp:docPr id="569" name="Imagen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40239" cy="3353227"/>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3F97515B" w14:textId="7B178564" w:rsidR="009323CC" w:rsidRPr="009323CC" w:rsidRDefault="009323CC" w:rsidP="009323CC">
      <w:pPr>
        <w:tabs>
          <w:tab w:val="left" w:pos="5223"/>
        </w:tabs>
        <w:spacing w:line="276" w:lineRule="auto"/>
        <w:jc w:val="center"/>
        <w:rPr>
          <w:rFonts w:ascii="Arial" w:hAnsi="Arial" w:cs="Arial"/>
          <w:sz w:val="22"/>
          <w:szCs w:val="22"/>
          <w:lang w:val="es-ES"/>
        </w:rPr>
      </w:pPr>
    </w:p>
    <w:p w14:paraId="2950DC08" w14:textId="77777777" w:rsidR="00580198" w:rsidRPr="009323CC" w:rsidRDefault="00580198" w:rsidP="009323CC">
      <w:pPr>
        <w:pStyle w:val="TDC1"/>
        <w:spacing w:line="276" w:lineRule="auto"/>
        <w:jc w:val="center"/>
        <w:rPr>
          <w:rFonts w:ascii="Arial" w:hAnsi="Arial" w:cs="Arial"/>
          <w:szCs w:val="22"/>
          <w:lang w:val="es-ES"/>
        </w:rPr>
      </w:pPr>
    </w:p>
    <w:p w14:paraId="29033726"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7B67746F"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4AEAB90A"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29C99212"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34F5836C"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49BF99A1"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567595B2"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77FCB031"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34004289"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090549A1" w14:textId="77777777" w:rsidR="00DC68C6" w:rsidRPr="009323CC" w:rsidRDefault="00DC68C6" w:rsidP="009323CC">
      <w:pPr>
        <w:autoSpaceDE w:val="0"/>
        <w:autoSpaceDN w:val="0"/>
        <w:adjustRightInd w:val="0"/>
        <w:spacing w:line="276" w:lineRule="auto"/>
        <w:jc w:val="center"/>
        <w:rPr>
          <w:rFonts w:ascii="Arial" w:hAnsi="Arial" w:cs="Arial"/>
          <w:b/>
          <w:sz w:val="22"/>
          <w:szCs w:val="22"/>
        </w:rPr>
      </w:pPr>
    </w:p>
    <w:p w14:paraId="4A44EFD2" w14:textId="77777777" w:rsidR="00716647" w:rsidRPr="009323CC" w:rsidRDefault="00716647" w:rsidP="009323CC">
      <w:pPr>
        <w:autoSpaceDE w:val="0"/>
        <w:autoSpaceDN w:val="0"/>
        <w:adjustRightInd w:val="0"/>
        <w:spacing w:line="276" w:lineRule="auto"/>
        <w:jc w:val="center"/>
        <w:rPr>
          <w:rFonts w:ascii="Arial" w:hAnsi="Arial" w:cs="Arial"/>
          <w:b/>
          <w:sz w:val="22"/>
          <w:szCs w:val="22"/>
        </w:rPr>
      </w:pPr>
    </w:p>
    <w:p w14:paraId="51B12FEB" w14:textId="77777777" w:rsidR="00716647" w:rsidRPr="009323CC" w:rsidRDefault="00716647" w:rsidP="009323CC">
      <w:pPr>
        <w:autoSpaceDE w:val="0"/>
        <w:autoSpaceDN w:val="0"/>
        <w:adjustRightInd w:val="0"/>
        <w:spacing w:line="276" w:lineRule="auto"/>
        <w:jc w:val="center"/>
        <w:rPr>
          <w:rFonts w:ascii="Arial" w:hAnsi="Arial" w:cs="Arial"/>
          <w:b/>
          <w:sz w:val="22"/>
          <w:szCs w:val="22"/>
        </w:rPr>
      </w:pPr>
    </w:p>
    <w:p w14:paraId="46BAD0A9" w14:textId="77777777" w:rsidR="009323CC" w:rsidRPr="00580198" w:rsidRDefault="009323CC" w:rsidP="009323CC">
      <w:pPr>
        <w:rPr>
          <w:lang w:val="es-MX"/>
        </w:rPr>
      </w:pPr>
    </w:p>
    <w:sectPr w:rsidR="009323CC" w:rsidRPr="00580198" w:rsidSect="00C60F11">
      <w:headerReference w:type="even" r:id="rId36"/>
      <w:headerReference w:type="default" r:id="rId37"/>
      <w:footerReference w:type="even" r:id="rId38"/>
      <w:footerReference w:type="default" r:id="rId39"/>
      <w:headerReference w:type="first" r:id="rId40"/>
      <w:footerReference w:type="first" r:id="rId41"/>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EBDC47" w14:textId="77777777" w:rsidR="00B70C4C" w:rsidRDefault="00B70C4C" w:rsidP="00580198">
      <w:r>
        <w:separator/>
      </w:r>
    </w:p>
  </w:endnote>
  <w:endnote w:type="continuationSeparator" w:id="0">
    <w:p w14:paraId="78FFFE3D" w14:textId="77777777" w:rsidR="00B70C4C" w:rsidRDefault="00B70C4C"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egrita">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8782327"/>
      <w:docPartObj>
        <w:docPartGallery w:val="Page Numbers (Bottom of Page)"/>
        <w:docPartUnique/>
      </w:docPartObj>
    </w:sdtPr>
    <w:sdtContent>
      <w:p w14:paraId="18B129BE" w14:textId="77777777" w:rsidR="009323CC" w:rsidRDefault="009323CC" w:rsidP="00F0380C">
        <w:pPr>
          <w:pStyle w:val="Piedepgina"/>
          <w:tabs>
            <w:tab w:val="left" w:pos="3952"/>
          </w:tabs>
        </w:pPr>
        <w:r>
          <w:tab/>
        </w:r>
        <w:r>
          <w:tab/>
        </w:r>
        <w:r>
          <w:tab/>
        </w:r>
        <w:r>
          <w:rPr>
            <w:noProof/>
            <w:lang w:val="es-ES" w:eastAsia="es-ES"/>
          </w:rPr>
          <w:drawing>
            <wp:anchor distT="0" distB="0" distL="114300" distR="114300" simplePos="0" relativeHeight="251659776" behindDoc="1" locked="0" layoutInCell="1" allowOverlap="1" wp14:anchorId="66D1CB56" wp14:editId="19728E24">
              <wp:simplePos x="0" y="0"/>
              <wp:positionH relativeFrom="column">
                <wp:posOffset>367665</wp:posOffset>
              </wp:positionH>
              <wp:positionV relativeFrom="paragraph">
                <wp:posOffset>71120</wp:posOffset>
              </wp:positionV>
              <wp:extent cx="5105400" cy="47625"/>
              <wp:effectExtent l="0" t="0" r="0" b="9525"/>
              <wp:wrapTight wrapText="bothSides">
                <wp:wrapPolygon edited="0">
                  <wp:start x="0" y="0"/>
                  <wp:lineTo x="0" y="17280"/>
                  <wp:lineTo x="21519" y="17280"/>
                  <wp:lineTo x="21519" y="0"/>
                  <wp:lineTo x="0" y="0"/>
                </wp:wrapPolygon>
              </wp:wrapTight>
              <wp:docPr id="2" name="Imagen 2" descr="C:\Program Files (x86)\Microsoft Office\MEDIA\OFFICE14\Lines\BD2130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OFFICE14\Lines\BD21305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05400" cy="47625"/>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Pr="00E47353">
          <w:rPr>
            <w:noProof/>
            <w:lang w:val="es-ES"/>
          </w:rPr>
          <w:t>18</w:t>
        </w:r>
        <w:r>
          <w:fldChar w:fldCharType="end"/>
        </w:r>
      </w:p>
    </w:sdtContent>
  </w:sdt>
  <w:p w14:paraId="5F9B1817" w14:textId="77777777" w:rsidR="009323CC" w:rsidRDefault="009323CC" w:rsidP="00223E5A">
    <w:pPr>
      <w:pStyle w:val="Piedepgina"/>
      <w:jc w:val="center"/>
      <w:rPr>
        <w:sz w:val="18"/>
        <w:szCs w:val="18"/>
      </w:rPr>
    </w:pPr>
    <w:r>
      <w:rPr>
        <w:sz w:val="18"/>
        <w:szCs w:val="18"/>
      </w:rPr>
      <w:t xml:space="preserve">Av. Guillermo Pareja Rolando y Luis Mendoza Moreira.     Edif. Centro de Oficinas.  Of. 405. </w:t>
    </w:r>
  </w:p>
  <w:p w14:paraId="5BF821CA" w14:textId="77777777" w:rsidR="009323CC" w:rsidRDefault="009323CC" w:rsidP="00223E5A">
    <w:pPr>
      <w:pStyle w:val="Piedepgina"/>
      <w:jc w:val="center"/>
      <w:rPr>
        <w:sz w:val="18"/>
        <w:szCs w:val="18"/>
      </w:rPr>
    </w:pPr>
    <w:r>
      <w:rPr>
        <w:sz w:val="18"/>
        <w:szCs w:val="18"/>
      </w:rPr>
      <w:t xml:space="preserve">Telf:  2627079         </w:t>
    </w:r>
    <w:r w:rsidRPr="00E9152E">
      <w:rPr>
        <w:sz w:val="18"/>
        <w:szCs w:val="18"/>
      </w:rPr>
      <w:t>Cel:</w:t>
    </w:r>
    <w:r>
      <w:rPr>
        <w:sz w:val="18"/>
        <w:szCs w:val="18"/>
      </w:rPr>
      <w:t xml:space="preserve"> </w:t>
    </w:r>
    <w:r w:rsidRPr="00E9152E">
      <w:rPr>
        <w:sz w:val="18"/>
        <w:szCs w:val="18"/>
      </w:rPr>
      <w:t xml:space="preserve"> 09</w:t>
    </w:r>
    <w:r>
      <w:rPr>
        <w:sz w:val="18"/>
        <w:szCs w:val="18"/>
      </w:rPr>
      <w:t xml:space="preserve">9 7352183          E: </w:t>
    </w:r>
    <w:hyperlink r:id="rId2" w:history="1">
      <w:r w:rsidRPr="00620B38">
        <w:rPr>
          <w:rStyle w:val="Hipervnculo"/>
          <w:sz w:val="18"/>
          <w:szCs w:val="18"/>
        </w:rPr>
        <w:t>rarmijos68@yahoo.com</w:t>
      </w:r>
    </w:hyperlink>
  </w:p>
  <w:p w14:paraId="593530C0" w14:textId="77777777" w:rsidR="009323CC" w:rsidRPr="00E9152E" w:rsidRDefault="009323CC" w:rsidP="00223E5A">
    <w:pPr>
      <w:pStyle w:val="Piedepgina"/>
      <w:jc w:val="center"/>
      <w:rPr>
        <w:sz w:val="18"/>
        <w:szCs w:val="18"/>
      </w:rPr>
    </w:pPr>
    <w:r>
      <w:rPr>
        <w:sz w:val="18"/>
        <w:szCs w:val="18"/>
      </w:rPr>
      <w:t xml:space="preserve">DISEÑO Y FISCALIZACIÓN DE ESTRUCTURAS </w:t>
    </w:r>
  </w:p>
  <w:p w14:paraId="689C24F1" w14:textId="77777777" w:rsidR="009323CC" w:rsidRDefault="009323CC" w:rsidP="00223E5A">
    <w:pPr>
      <w:pStyle w:val="Piedepgina"/>
      <w:rPr>
        <w:sz w:val="20"/>
        <w:szCs w:val="20"/>
      </w:rPr>
    </w:pPr>
  </w:p>
  <w:p w14:paraId="494220AB" w14:textId="77777777" w:rsidR="009323CC" w:rsidRDefault="009323CC">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FEB5E" w14:textId="77777777" w:rsidR="004847E8" w:rsidRDefault="004847E8">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AA90D" w14:textId="77777777" w:rsidR="004847E8" w:rsidRDefault="004847E8">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7FA916" w14:textId="77777777" w:rsidR="004847E8" w:rsidRDefault="004847E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3D8B9C" w14:textId="77777777" w:rsidR="00B70C4C" w:rsidRDefault="00B70C4C" w:rsidP="00580198">
      <w:r>
        <w:separator/>
      </w:r>
    </w:p>
  </w:footnote>
  <w:footnote w:type="continuationSeparator" w:id="0">
    <w:p w14:paraId="5491546B" w14:textId="77777777" w:rsidR="00B70C4C" w:rsidRDefault="00B70C4C"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9323CC" w14:paraId="0AE7E119" w14:textId="77777777" w:rsidTr="00AD0F27">
      <w:trPr>
        <w:trHeight w:val="558"/>
      </w:trPr>
      <w:tc>
        <w:tcPr>
          <w:tcW w:w="6379" w:type="dxa"/>
          <w:vMerge w:val="restart"/>
        </w:tcPr>
        <w:p w14:paraId="57A9CCF3" w14:textId="77777777" w:rsidR="009323CC" w:rsidRPr="0090566F" w:rsidRDefault="009323CC" w:rsidP="009323CC">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1824" behindDoc="0" locked="0" layoutInCell="1" allowOverlap="1" wp14:anchorId="65E8E322" wp14:editId="325E8E0E">
                <wp:simplePos x="0" y="0"/>
                <wp:positionH relativeFrom="column">
                  <wp:posOffset>53340</wp:posOffset>
                </wp:positionH>
                <wp:positionV relativeFrom="paragraph">
                  <wp:posOffset>314325</wp:posOffset>
                </wp:positionV>
                <wp:extent cx="1952625" cy="501650"/>
                <wp:effectExtent l="0" t="0" r="3175" b="6350"/>
                <wp:wrapNone/>
                <wp:docPr id="1"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28286477" w14:textId="77777777" w:rsidR="009323CC" w:rsidRDefault="009323CC" w:rsidP="009323CC">
          <w:pPr>
            <w:pStyle w:val="Encabezado"/>
            <w:ind w:right="33"/>
            <w:rPr>
              <w:rFonts w:ascii="Arial" w:hAnsi="Arial" w:cs="Arial"/>
              <w:color w:val="7F7F7F"/>
              <w:sz w:val="16"/>
              <w:szCs w:val="20"/>
            </w:rPr>
          </w:pPr>
        </w:p>
        <w:p w14:paraId="30A2E912" w14:textId="77777777" w:rsidR="009323CC" w:rsidRDefault="009323CC" w:rsidP="009323CC">
          <w:pPr>
            <w:pStyle w:val="Encabezado"/>
            <w:ind w:right="-7"/>
            <w:rPr>
              <w:rFonts w:ascii="Arial" w:hAnsi="Arial" w:cs="Arial"/>
              <w:color w:val="7F7F7F"/>
              <w:sz w:val="16"/>
              <w:szCs w:val="20"/>
            </w:rPr>
          </w:pPr>
        </w:p>
        <w:p w14:paraId="74D42816" w14:textId="77777777" w:rsidR="009323CC" w:rsidRPr="0090566F" w:rsidRDefault="009323CC" w:rsidP="009323CC">
          <w:pPr>
            <w:pStyle w:val="Encabezado"/>
            <w:ind w:right="-7"/>
            <w:rPr>
              <w:rFonts w:ascii="Arial" w:hAnsi="Arial" w:cs="Arial"/>
              <w:color w:val="7F7F7F"/>
              <w:sz w:val="16"/>
              <w:szCs w:val="20"/>
            </w:rPr>
          </w:pPr>
        </w:p>
      </w:tc>
      <w:tc>
        <w:tcPr>
          <w:tcW w:w="1418" w:type="dxa"/>
          <w:shd w:val="clear" w:color="auto" w:fill="auto"/>
          <w:vAlign w:val="center"/>
        </w:tcPr>
        <w:p w14:paraId="0A12B7F3" w14:textId="77777777" w:rsidR="009323CC" w:rsidRPr="0090566F" w:rsidRDefault="009323CC" w:rsidP="009323CC">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0B27A4BF" w14:textId="77777777" w:rsidR="009323CC" w:rsidRPr="0090566F" w:rsidRDefault="009323CC" w:rsidP="009323CC">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9323CC" w14:paraId="5949ECB6" w14:textId="77777777" w:rsidTr="00AD0F27">
      <w:trPr>
        <w:trHeight w:val="408"/>
      </w:trPr>
      <w:tc>
        <w:tcPr>
          <w:tcW w:w="6379" w:type="dxa"/>
          <w:vMerge/>
        </w:tcPr>
        <w:p w14:paraId="7CB327E9" w14:textId="77777777" w:rsidR="009323CC" w:rsidRPr="0090566F" w:rsidRDefault="009323CC" w:rsidP="009323CC">
          <w:pPr>
            <w:pStyle w:val="Encabezado"/>
            <w:ind w:right="-7"/>
            <w:jc w:val="center"/>
            <w:rPr>
              <w:rFonts w:ascii="Arial" w:hAnsi="Arial" w:cs="Arial"/>
              <w:color w:val="7F7F7F"/>
              <w:sz w:val="16"/>
              <w:szCs w:val="20"/>
            </w:rPr>
          </w:pPr>
        </w:p>
      </w:tc>
      <w:tc>
        <w:tcPr>
          <w:tcW w:w="1418" w:type="dxa"/>
          <w:shd w:val="clear" w:color="auto" w:fill="auto"/>
          <w:vAlign w:val="center"/>
        </w:tcPr>
        <w:p w14:paraId="000F1FD1" w14:textId="77777777" w:rsidR="009323CC" w:rsidRPr="0090566F" w:rsidRDefault="009323CC" w:rsidP="009323CC">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5F44464D" w14:textId="77777777" w:rsidR="009323CC" w:rsidRPr="0090566F" w:rsidRDefault="009323CC" w:rsidP="009323CC">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9323CC" w14:paraId="7ED253E1" w14:textId="77777777" w:rsidTr="00AD0F27">
      <w:trPr>
        <w:trHeight w:val="416"/>
      </w:trPr>
      <w:tc>
        <w:tcPr>
          <w:tcW w:w="6379" w:type="dxa"/>
          <w:vMerge/>
        </w:tcPr>
        <w:p w14:paraId="040AE973" w14:textId="77777777" w:rsidR="009323CC" w:rsidRPr="0090566F" w:rsidRDefault="009323CC" w:rsidP="009323CC">
          <w:pPr>
            <w:pStyle w:val="Encabezado"/>
            <w:ind w:right="-7"/>
            <w:jc w:val="center"/>
            <w:rPr>
              <w:rFonts w:ascii="Arial" w:hAnsi="Arial" w:cs="Arial"/>
              <w:color w:val="7F7F7F"/>
              <w:sz w:val="16"/>
              <w:szCs w:val="20"/>
            </w:rPr>
          </w:pPr>
        </w:p>
      </w:tc>
      <w:tc>
        <w:tcPr>
          <w:tcW w:w="1418" w:type="dxa"/>
          <w:shd w:val="clear" w:color="auto" w:fill="auto"/>
          <w:vAlign w:val="center"/>
        </w:tcPr>
        <w:p w14:paraId="31AA8066" w14:textId="77777777" w:rsidR="009323CC" w:rsidRPr="0090566F" w:rsidRDefault="009323CC" w:rsidP="009323CC">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750C958E" w14:textId="77777777" w:rsidR="009323CC" w:rsidRPr="0090566F" w:rsidRDefault="009323CC" w:rsidP="009323CC">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Pr>
              <w:rStyle w:val="Nmerodepgina"/>
              <w:rFonts w:ascii="Arial" w:hAnsi="Arial" w:cs="Arial"/>
              <w:noProof/>
              <w:color w:val="7F7F7F"/>
              <w:sz w:val="16"/>
              <w:szCs w:val="20"/>
            </w:rPr>
            <w:t xml:space="preserve"> </w:t>
          </w:r>
          <w:r w:rsidRPr="0090566F">
            <w:rPr>
              <w:rStyle w:val="Nmerodepgina"/>
              <w:rFonts w:ascii="Arial" w:hAnsi="Arial" w:cs="Arial"/>
              <w:color w:val="7F7F7F"/>
              <w:sz w:val="16"/>
              <w:szCs w:val="20"/>
            </w:rPr>
            <w:fldChar w:fldCharType="end"/>
          </w:r>
        </w:p>
      </w:tc>
    </w:tr>
  </w:tbl>
  <w:p w14:paraId="6AB4571E" w14:textId="77777777" w:rsidR="009323CC" w:rsidRDefault="009323CC">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9FB2B" w14:textId="77777777" w:rsidR="004847E8" w:rsidRDefault="004847E8">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1037E" w14:paraId="264E73E6" w14:textId="77777777" w:rsidTr="00DC68C6">
      <w:trPr>
        <w:trHeight w:val="558"/>
      </w:trPr>
      <w:tc>
        <w:tcPr>
          <w:tcW w:w="6379" w:type="dxa"/>
          <w:vMerge w:val="restart"/>
        </w:tcPr>
        <w:p w14:paraId="1ECC2345" w14:textId="77777777" w:rsidR="00D1037E" w:rsidRPr="0090566F" w:rsidRDefault="00D1037E" w:rsidP="00DC68C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568128" behindDoc="0" locked="0" layoutInCell="1" allowOverlap="1" wp14:anchorId="28193E78" wp14:editId="1E3DF40F">
                <wp:simplePos x="0" y="0"/>
                <wp:positionH relativeFrom="column">
                  <wp:posOffset>53340</wp:posOffset>
                </wp:positionH>
                <wp:positionV relativeFrom="paragraph">
                  <wp:posOffset>314325</wp:posOffset>
                </wp:positionV>
                <wp:extent cx="1952625" cy="501650"/>
                <wp:effectExtent l="0" t="0" r="3175" b="6350"/>
                <wp:wrapNone/>
                <wp:docPr id="17"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1871BE2C" w14:textId="77777777" w:rsidR="00D1037E" w:rsidRDefault="00D1037E" w:rsidP="00DC68C6">
          <w:pPr>
            <w:pStyle w:val="Encabezado"/>
            <w:ind w:right="33"/>
            <w:rPr>
              <w:rFonts w:ascii="Arial" w:hAnsi="Arial" w:cs="Arial"/>
              <w:color w:val="7F7F7F"/>
              <w:sz w:val="16"/>
              <w:szCs w:val="20"/>
            </w:rPr>
          </w:pPr>
        </w:p>
        <w:p w14:paraId="5E9968FC" w14:textId="77777777" w:rsidR="00D1037E" w:rsidRDefault="00D1037E" w:rsidP="00DC68C6">
          <w:pPr>
            <w:pStyle w:val="Encabezado"/>
            <w:ind w:right="-7"/>
            <w:rPr>
              <w:rFonts w:ascii="Arial" w:hAnsi="Arial" w:cs="Arial"/>
              <w:color w:val="7F7F7F"/>
              <w:sz w:val="16"/>
              <w:szCs w:val="20"/>
            </w:rPr>
          </w:pPr>
        </w:p>
        <w:p w14:paraId="3E5D84EE" w14:textId="77777777" w:rsidR="00D1037E" w:rsidRPr="0090566F" w:rsidRDefault="00D1037E" w:rsidP="00DC68C6">
          <w:pPr>
            <w:pStyle w:val="Encabezado"/>
            <w:ind w:right="-7"/>
            <w:rPr>
              <w:rFonts w:ascii="Arial" w:hAnsi="Arial" w:cs="Arial"/>
              <w:color w:val="7F7F7F"/>
              <w:sz w:val="16"/>
              <w:szCs w:val="20"/>
            </w:rPr>
          </w:pPr>
        </w:p>
      </w:tc>
      <w:tc>
        <w:tcPr>
          <w:tcW w:w="1418" w:type="dxa"/>
          <w:shd w:val="clear" w:color="auto" w:fill="auto"/>
          <w:vAlign w:val="center"/>
        </w:tcPr>
        <w:p w14:paraId="24C18231"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EAC6293" w14:textId="77777777" w:rsidR="00D1037E" w:rsidRPr="0090566F" w:rsidRDefault="00D1037E" w:rsidP="00DC68C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1037E" w14:paraId="472A6C27" w14:textId="77777777" w:rsidTr="00DC68C6">
      <w:trPr>
        <w:trHeight w:val="408"/>
      </w:trPr>
      <w:tc>
        <w:tcPr>
          <w:tcW w:w="6379" w:type="dxa"/>
          <w:vMerge/>
        </w:tcPr>
        <w:p w14:paraId="2AC117DF"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4CBD8D45" w14:textId="77777777" w:rsidR="00D1037E" w:rsidRPr="0090566F" w:rsidRDefault="00D1037E" w:rsidP="00DC68C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1EE15FF1" w14:textId="77777777" w:rsidR="00D1037E" w:rsidRPr="0090566F" w:rsidRDefault="00D1037E" w:rsidP="00DC68C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1037E" w14:paraId="44609E61" w14:textId="77777777" w:rsidTr="00DC68C6">
      <w:trPr>
        <w:trHeight w:val="416"/>
      </w:trPr>
      <w:tc>
        <w:tcPr>
          <w:tcW w:w="6379" w:type="dxa"/>
          <w:vMerge/>
        </w:tcPr>
        <w:p w14:paraId="4183F892"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7EE3E229"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7683908" w14:textId="77777777" w:rsidR="00D1037E" w:rsidRPr="0090566F" w:rsidRDefault="00D1037E" w:rsidP="00DC68C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9323CC">
            <w:rPr>
              <w:rStyle w:val="Nmerodepgina"/>
              <w:rFonts w:ascii="Arial" w:hAnsi="Arial" w:cs="Arial"/>
              <w:noProof/>
              <w:color w:val="7F7F7F"/>
              <w:sz w:val="16"/>
              <w:szCs w:val="20"/>
            </w:rPr>
            <w:t>5</w:t>
          </w:r>
          <w:r w:rsidRPr="0090566F">
            <w:rPr>
              <w:rStyle w:val="Nmerodepgina"/>
              <w:rFonts w:ascii="Arial" w:hAnsi="Arial" w:cs="Arial"/>
              <w:color w:val="7F7F7F"/>
              <w:sz w:val="16"/>
              <w:szCs w:val="20"/>
            </w:rPr>
            <w:fldChar w:fldCharType="end"/>
          </w:r>
        </w:p>
      </w:tc>
    </w:tr>
  </w:tbl>
  <w:p w14:paraId="49A8CB1A" w14:textId="77777777" w:rsidR="00D1037E" w:rsidRDefault="00D1037E">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5381B" w14:textId="77777777" w:rsidR="004847E8" w:rsidRDefault="004847E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913DD"/>
    <w:multiLevelType w:val="multilevel"/>
    <w:tmpl w:val="2688996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7F57983"/>
    <w:multiLevelType w:val="hybridMultilevel"/>
    <w:tmpl w:val="9612CEAE"/>
    <w:lvl w:ilvl="0" w:tplc="D85826C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91937F7"/>
    <w:multiLevelType w:val="multilevel"/>
    <w:tmpl w:val="5DF61688"/>
    <w:lvl w:ilvl="0">
      <w:numFmt w:val="decimal"/>
      <w:lvlText w:val="%1"/>
      <w:lvlJc w:val="left"/>
      <w:pPr>
        <w:tabs>
          <w:tab w:val="num" w:pos="405"/>
        </w:tabs>
        <w:ind w:left="405" w:hanging="405"/>
      </w:pPr>
      <w:rPr>
        <w:rFonts w:hint="default"/>
      </w:rPr>
    </w:lvl>
    <w:lvl w:ilvl="1">
      <w:start w:val="75"/>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5" w15:restartNumberingAfterBreak="0">
    <w:nsid w:val="0ADD6627"/>
    <w:multiLevelType w:val="multilevel"/>
    <w:tmpl w:val="7012EE36"/>
    <w:lvl w:ilvl="0">
      <w:numFmt w:val="decimal"/>
      <w:lvlText w:val="%1"/>
      <w:lvlJc w:val="left"/>
      <w:pPr>
        <w:tabs>
          <w:tab w:val="num" w:pos="705"/>
        </w:tabs>
        <w:ind w:left="705" w:hanging="705"/>
      </w:pPr>
      <w:rPr>
        <w:rFonts w:hint="default"/>
      </w:rPr>
    </w:lvl>
    <w:lvl w:ilvl="1">
      <w:start w:val="8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6"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0EC3092E"/>
    <w:multiLevelType w:val="hybridMultilevel"/>
    <w:tmpl w:val="0B7283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1F031E2"/>
    <w:multiLevelType w:val="multilevel"/>
    <w:tmpl w:val="AF04D40C"/>
    <w:lvl w:ilvl="0">
      <w:numFmt w:val="decimal"/>
      <w:lvlText w:val="%1"/>
      <w:lvlJc w:val="left"/>
      <w:pPr>
        <w:tabs>
          <w:tab w:val="num" w:pos="705"/>
        </w:tabs>
        <w:ind w:left="705" w:hanging="705"/>
      </w:pPr>
      <w:rPr>
        <w:rFonts w:hint="default"/>
      </w:rPr>
    </w:lvl>
    <w:lvl w:ilvl="1">
      <w:start w:val="7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1"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986DDC"/>
    <w:multiLevelType w:val="hybridMultilevel"/>
    <w:tmpl w:val="B9428D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F1D14CD"/>
    <w:multiLevelType w:val="hybridMultilevel"/>
    <w:tmpl w:val="FCD8A1E8"/>
    <w:lvl w:ilvl="0" w:tplc="60806ED2">
      <w:start w:val="1"/>
      <w:numFmt w:val="decimal"/>
      <w:lvlText w:val="%1."/>
      <w:lvlJc w:val="left"/>
      <w:pPr>
        <w:tabs>
          <w:tab w:val="num" w:pos="1410"/>
        </w:tabs>
        <w:ind w:left="1410" w:hanging="705"/>
      </w:pPr>
      <w:rPr>
        <w:rFonts w:hint="default"/>
      </w:rPr>
    </w:lvl>
    <w:lvl w:ilvl="1" w:tplc="0C0A0003">
      <w:start w:val="1"/>
      <w:numFmt w:val="upperLetter"/>
      <w:lvlText w:val="%2)"/>
      <w:lvlJc w:val="left"/>
      <w:pPr>
        <w:tabs>
          <w:tab w:val="num" w:pos="1785"/>
        </w:tabs>
        <w:ind w:left="1785" w:hanging="360"/>
      </w:pPr>
      <w:rPr>
        <w:rFonts w:hint="default"/>
      </w:rPr>
    </w:lvl>
    <w:lvl w:ilvl="2" w:tplc="0C0A0005" w:tentative="1">
      <w:start w:val="1"/>
      <w:numFmt w:val="lowerRoman"/>
      <w:lvlText w:val="%3."/>
      <w:lvlJc w:val="right"/>
      <w:pPr>
        <w:tabs>
          <w:tab w:val="num" w:pos="2505"/>
        </w:tabs>
        <w:ind w:left="2505" w:hanging="180"/>
      </w:pPr>
    </w:lvl>
    <w:lvl w:ilvl="3" w:tplc="0C0A0001" w:tentative="1">
      <w:start w:val="1"/>
      <w:numFmt w:val="decimal"/>
      <w:lvlText w:val="%4."/>
      <w:lvlJc w:val="left"/>
      <w:pPr>
        <w:tabs>
          <w:tab w:val="num" w:pos="3225"/>
        </w:tabs>
        <w:ind w:left="3225" w:hanging="360"/>
      </w:pPr>
    </w:lvl>
    <w:lvl w:ilvl="4" w:tplc="0C0A0003" w:tentative="1">
      <w:start w:val="1"/>
      <w:numFmt w:val="lowerLetter"/>
      <w:lvlText w:val="%5."/>
      <w:lvlJc w:val="left"/>
      <w:pPr>
        <w:tabs>
          <w:tab w:val="num" w:pos="3945"/>
        </w:tabs>
        <w:ind w:left="3945" w:hanging="360"/>
      </w:pPr>
    </w:lvl>
    <w:lvl w:ilvl="5" w:tplc="0C0A0005" w:tentative="1">
      <w:start w:val="1"/>
      <w:numFmt w:val="lowerRoman"/>
      <w:lvlText w:val="%6."/>
      <w:lvlJc w:val="right"/>
      <w:pPr>
        <w:tabs>
          <w:tab w:val="num" w:pos="4665"/>
        </w:tabs>
        <w:ind w:left="4665" w:hanging="180"/>
      </w:pPr>
    </w:lvl>
    <w:lvl w:ilvl="6" w:tplc="0C0A0001" w:tentative="1">
      <w:start w:val="1"/>
      <w:numFmt w:val="decimal"/>
      <w:lvlText w:val="%7."/>
      <w:lvlJc w:val="left"/>
      <w:pPr>
        <w:tabs>
          <w:tab w:val="num" w:pos="5385"/>
        </w:tabs>
        <w:ind w:left="5385" w:hanging="360"/>
      </w:pPr>
    </w:lvl>
    <w:lvl w:ilvl="7" w:tplc="0C0A0003" w:tentative="1">
      <w:start w:val="1"/>
      <w:numFmt w:val="lowerLetter"/>
      <w:lvlText w:val="%8."/>
      <w:lvlJc w:val="left"/>
      <w:pPr>
        <w:tabs>
          <w:tab w:val="num" w:pos="6105"/>
        </w:tabs>
        <w:ind w:left="6105" w:hanging="360"/>
      </w:pPr>
    </w:lvl>
    <w:lvl w:ilvl="8" w:tplc="0C0A0005" w:tentative="1">
      <w:start w:val="1"/>
      <w:numFmt w:val="lowerRoman"/>
      <w:lvlText w:val="%9."/>
      <w:lvlJc w:val="right"/>
      <w:pPr>
        <w:tabs>
          <w:tab w:val="num" w:pos="6825"/>
        </w:tabs>
        <w:ind w:left="6825" w:hanging="180"/>
      </w:pPr>
    </w:lvl>
  </w:abstractNum>
  <w:abstractNum w:abstractNumId="14"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D650F60"/>
    <w:multiLevelType w:val="hybridMultilevel"/>
    <w:tmpl w:val="047AF4C4"/>
    <w:lvl w:ilvl="0" w:tplc="FFFFFFFF">
      <w:start w:val="1"/>
      <w:numFmt w:val="upperRoman"/>
      <w:lvlText w:val="%1."/>
      <w:lvlJc w:val="right"/>
      <w:pPr>
        <w:tabs>
          <w:tab w:val="num" w:pos="1260"/>
        </w:tabs>
        <w:ind w:left="1260" w:hanging="1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F3F1D21"/>
    <w:multiLevelType w:val="hybridMultilevel"/>
    <w:tmpl w:val="7D44143A"/>
    <w:lvl w:ilvl="0" w:tplc="300A0005">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17" w15:restartNumberingAfterBreak="0">
    <w:nsid w:val="40203D46"/>
    <w:multiLevelType w:val="multilevel"/>
    <w:tmpl w:val="CA50EB72"/>
    <w:lvl w:ilvl="0">
      <w:numFmt w:val="decimal"/>
      <w:lvlText w:val="%1"/>
      <w:lvlJc w:val="left"/>
      <w:pPr>
        <w:tabs>
          <w:tab w:val="num" w:pos="405"/>
        </w:tabs>
        <w:ind w:left="405" w:hanging="405"/>
      </w:pPr>
      <w:rPr>
        <w:rFonts w:hint="default"/>
      </w:rPr>
    </w:lvl>
    <w:lvl w:ilvl="1">
      <w:start w:val="90"/>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8"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36D5C83"/>
    <w:multiLevelType w:val="multilevel"/>
    <w:tmpl w:val="C63EBC3A"/>
    <w:lvl w:ilvl="0">
      <w:start w:val="3"/>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0"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9E93E8B"/>
    <w:multiLevelType w:val="hybridMultilevel"/>
    <w:tmpl w:val="5232A72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4A833592"/>
    <w:multiLevelType w:val="hybridMultilevel"/>
    <w:tmpl w:val="8B3615D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1C0061"/>
    <w:multiLevelType w:val="multilevel"/>
    <w:tmpl w:val="72022B6C"/>
    <w:lvl w:ilvl="0">
      <w:start w:val="1"/>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4" w15:restartNumberingAfterBreak="0">
    <w:nsid w:val="4EF13283"/>
    <w:multiLevelType w:val="hybridMultilevel"/>
    <w:tmpl w:val="AE00BA02"/>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50CA1E82"/>
    <w:multiLevelType w:val="multilevel"/>
    <w:tmpl w:val="116CC72A"/>
    <w:lvl w:ilvl="0">
      <w:numFmt w:val="decimal"/>
      <w:lvlText w:val="%1"/>
      <w:lvlJc w:val="left"/>
      <w:pPr>
        <w:tabs>
          <w:tab w:val="num" w:pos="705"/>
        </w:tabs>
        <w:ind w:left="705" w:hanging="705"/>
      </w:pPr>
      <w:rPr>
        <w:rFonts w:hint="default"/>
      </w:rPr>
    </w:lvl>
    <w:lvl w:ilvl="1">
      <w:start w:val="90"/>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26"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71B877DA"/>
    <w:multiLevelType w:val="hybridMultilevel"/>
    <w:tmpl w:val="43045DC4"/>
    <w:lvl w:ilvl="0" w:tplc="6E4A977A">
      <w:start w:val="1"/>
      <w:numFmt w:val="bullet"/>
      <w:lvlText w:val=""/>
      <w:lvlJc w:val="left"/>
      <w:pPr>
        <w:tabs>
          <w:tab w:val="num" w:pos="1430"/>
        </w:tabs>
        <w:ind w:left="1430" w:hanging="360"/>
      </w:pPr>
      <w:rPr>
        <w:rFonts w:ascii="Symbol" w:hAnsi="Symbol" w:hint="default"/>
      </w:rPr>
    </w:lvl>
    <w:lvl w:ilvl="1" w:tplc="080A0003" w:tentative="1">
      <w:start w:val="1"/>
      <w:numFmt w:val="bullet"/>
      <w:lvlText w:val="o"/>
      <w:lvlJc w:val="left"/>
      <w:pPr>
        <w:tabs>
          <w:tab w:val="num" w:pos="2150"/>
        </w:tabs>
        <w:ind w:left="2150" w:hanging="360"/>
      </w:pPr>
      <w:rPr>
        <w:rFonts w:ascii="Courier New" w:hAnsi="Courier New" w:cs="Courier New" w:hint="default"/>
      </w:rPr>
    </w:lvl>
    <w:lvl w:ilvl="2" w:tplc="080A0005" w:tentative="1">
      <w:start w:val="1"/>
      <w:numFmt w:val="bullet"/>
      <w:lvlText w:val=""/>
      <w:lvlJc w:val="left"/>
      <w:pPr>
        <w:tabs>
          <w:tab w:val="num" w:pos="2870"/>
        </w:tabs>
        <w:ind w:left="2870" w:hanging="360"/>
      </w:pPr>
      <w:rPr>
        <w:rFonts w:ascii="Wingdings" w:hAnsi="Wingdings" w:hint="default"/>
      </w:rPr>
    </w:lvl>
    <w:lvl w:ilvl="3" w:tplc="080A0001" w:tentative="1">
      <w:start w:val="1"/>
      <w:numFmt w:val="bullet"/>
      <w:lvlText w:val=""/>
      <w:lvlJc w:val="left"/>
      <w:pPr>
        <w:tabs>
          <w:tab w:val="num" w:pos="3590"/>
        </w:tabs>
        <w:ind w:left="3590" w:hanging="360"/>
      </w:pPr>
      <w:rPr>
        <w:rFonts w:ascii="Symbol" w:hAnsi="Symbol" w:hint="default"/>
      </w:rPr>
    </w:lvl>
    <w:lvl w:ilvl="4" w:tplc="080A0003" w:tentative="1">
      <w:start w:val="1"/>
      <w:numFmt w:val="bullet"/>
      <w:lvlText w:val="o"/>
      <w:lvlJc w:val="left"/>
      <w:pPr>
        <w:tabs>
          <w:tab w:val="num" w:pos="4310"/>
        </w:tabs>
        <w:ind w:left="4310" w:hanging="360"/>
      </w:pPr>
      <w:rPr>
        <w:rFonts w:ascii="Courier New" w:hAnsi="Courier New" w:cs="Courier New" w:hint="default"/>
      </w:rPr>
    </w:lvl>
    <w:lvl w:ilvl="5" w:tplc="080A0005" w:tentative="1">
      <w:start w:val="1"/>
      <w:numFmt w:val="bullet"/>
      <w:lvlText w:val=""/>
      <w:lvlJc w:val="left"/>
      <w:pPr>
        <w:tabs>
          <w:tab w:val="num" w:pos="5030"/>
        </w:tabs>
        <w:ind w:left="5030" w:hanging="360"/>
      </w:pPr>
      <w:rPr>
        <w:rFonts w:ascii="Wingdings" w:hAnsi="Wingdings" w:hint="default"/>
      </w:rPr>
    </w:lvl>
    <w:lvl w:ilvl="6" w:tplc="080A0001" w:tentative="1">
      <w:start w:val="1"/>
      <w:numFmt w:val="bullet"/>
      <w:lvlText w:val=""/>
      <w:lvlJc w:val="left"/>
      <w:pPr>
        <w:tabs>
          <w:tab w:val="num" w:pos="5750"/>
        </w:tabs>
        <w:ind w:left="5750" w:hanging="360"/>
      </w:pPr>
      <w:rPr>
        <w:rFonts w:ascii="Symbol" w:hAnsi="Symbol" w:hint="default"/>
      </w:rPr>
    </w:lvl>
    <w:lvl w:ilvl="7" w:tplc="080A0003" w:tentative="1">
      <w:start w:val="1"/>
      <w:numFmt w:val="bullet"/>
      <w:lvlText w:val="o"/>
      <w:lvlJc w:val="left"/>
      <w:pPr>
        <w:tabs>
          <w:tab w:val="num" w:pos="6470"/>
        </w:tabs>
        <w:ind w:left="6470" w:hanging="360"/>
      </w:pPr>
      <w:rPr>
        <w:rFonts w:ascii="Courier New" w:hAnsi="Courier New" w:cs="Courier New" w:hint="default"/>
      </w:rPr>
    </w:lvl>
    <w:lvl w:ilvl="8" w:tplc="080A0005" w:tentative="1">
      <w:start w:val="1"/>
      <w:numFmt w:val="bullet"/>
      <w:lvlText w:val=""/>
      <w:lvlJc w:val="left"/>
      <w:pPr>
        <w:tabs>
          <w:tab w:val="num" w:pos="7190"/>
        </w:tabs>
        <w:ind w:left="7190" w:hanging="360"/>
      </w:pPr>
      <w:rPr>
        <w:rFonts w:ascii="Wingdings" w:hAnsi="Wingdings" w:hint="default"/>
      </w:rPr>
    </w:lvl>
  </w:abstractNum>
  <w:abstractNum w:abstractNumId="30"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1"/>
  </w:num>
  <w:num w:numId="2">
    <w:abstractNumId w:val="14"/>
  </w:num>
  <w:num w:numId="3">
    <w:abstractNumId w:val="3"/>
  </w:num>
  <w:num w:numId="4">
    <w:abstractNumId w:val="30"/>
  </w:num>
  <w:num w:numId="5">
    <w:abstractNumId w:val="20"/>
  </w:num>
  <w:num w:numId="6">
    <w:abstractNumId w:val="27"/>
  </w:num>
  <w:num w:numId="7">
    <w:abstractNumId w:val="26"/>
  </w:num>
  <w:num w:numId="8">
    <w:abstractNumId w:val="6"/>
  </w:num>
  <w:num w:numId="9">
    <w:abstractNumId w:val="8"/>
  </w:num>
  <w:num w:numId="10">
    <w:abstractNumId w:val="9"/>
  </w:num>
  <w:num w:numId="11">
    <w:abstractNumId w:val="18"/>
  </w:num>
  <w:num w:numId="12">
    <w:abstractNumId w:val="28"/>
  </w:num>
  <w:num w:numId="13">
    <w:abstractNumId w:val="0"/>
  </w:num>
  <w:num w:numId="14">
    <w:abstractNumId w:val="1"/>
  </w:num>
  <w:num w:numId="15">
    <w:abstractNumId w:val="21"/>
  </w:num>
  <w:num w:numId="16">
    <w:abstractNumId w:val="16"/>
  </w:num>
  <w:num w:numId="17">
    <w:abstractNumId w:val="24"/>
  </w:num>
  <w:num w:numId="18">
    <w:abstractNumId w:val="19"/>
  </w:num>
  <w:num w:numId="19">
    <w:abstractNumId w:val="23"/>
  </w:num>
  <w:num w:numId="20">
    <w:abstractNumId w:val="15"/>
  </w:num>
  <w:num w:numId="21">
    <w:abstractNumId w:val="29"/>
  </w:num>
  <w:num w:numId="22">
    <w:abstractNumId w:val="4"/>
  </w:num>
  <w:num w:numId="23">
    <w:abstractNumId w:val="25"/>
  </w:num>
  <w:num w:numId="24">
    <w:abstractNumId w:val="5"/>
  </w:num>
  <w:num w:numId="25">
    <w:abstractNumId w:val="10"/>
  </w:num>
  <w:num w:numId="26">
    <w:abstractNumId w:val="17"/>
  </w:num>
  <w:num w:numId="27">
    <w:abstractNumId w:val="13"/>
  </w:num>
  <w:num w:numId="28">
    <w:abstractNumId w:val="22"/>
  </w:num>
  <w:num w:numId="29">
    <w:abstractNumId w:val="2"/>
  </w:num>
  <w:num w:numId="30">
    <w:abstractNumId w:val="12"/>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F2989"/>
    <w:rsid w:val="00130BFD"/>
    <w:rsid w:val="001617F7"/>
    <w:rsid w:val="002A567F"/>
    <w:rsid w:val="00325444"/>
    <w:rsid w:val="00332DA4"/>
    <w:rsid w:val="00346096"/>
    <w:rsid w:val="003755AF"/>
    <w:rsid w:val="00376FDC"/>
    <w:rsid w:val="003A0FB6"/>
    <w:rsid w:val="003F54DC"/>
    <w:rsid w:val="00433603"/>
    <w:rsid w:val="00465587"/>
    <w:rsid w:val="00483753"/>
    <w:rsid w:val="004847E8"/>
    <w:rsid w:val="004947E5"/>
    <w:rsid w:val="004B59CE"/>
    <w:rsid w:val="004D5328"/>
    <w:rsid w:val="004D578B"/>
    <w:rsid w:val="005041D3"/>
    <w:rsid w:val="0053201A"/>
    <w:rsid w:val="00532A48"/>
    <w:rsid w:val="00544DAB"/>
    <w:rsid w:val="005670B6"/>
    <w:rsid w:val="00580198"/>
    <w:rsid w:val="005F5603"/>
    <w:rsid w:val="00606BA4"/>
    <w:rsid w:val="0068401A"/>
    <w:rsid w:val="00716647"/>
    <w:rsid w:val="00837E33"/>
    <w:rsid w:val="008529C5"/>
    <w:rsid w:val="0087031A"/>
    <w:rsid w:val="009323CC"/>
    <w:rsid w:val="00997068"/>
    <w:rsid w:val="009E0BB6"/>
    <w:rsid w:val="009F19DF"/>
    <w:rsid w:val="009F4C98"/>
    <w:rsid w:val="00A24E45"/>
    <w:rsid w:val="00A27F0B"/>
    <w:rsid w:val="00A512BD"/>
    <w:rsid w:val="00AB5DBE"/>
    <w:rsid w:val="00AC4070"/>
    <w:rsid w:val="00B555F8"/>
    <w:rsid w:val="00B70C4C"/>
    <w:rsid w:val="00B7411C"/>
    <w:rsid w:val="00B970FB"/>
    <w:rsid w:val="00C60F11"/>
    <w:rsid w:val="00C938F7"/>
    <w:rsid w:val="00D1037E"/>
    <w:rsid w:val="00D15326"/>
    <w:rsid w:val="00D17C26"/>
    <w:rsid w:val="00D252F5"/>
    <w:rsid w:val="00D37B17"/>
    <w:rsid w:val="00D632E0"/>
    <w:rsid w:val="00D85D7E"/>
    <w:rsid w:val="00D87A91"/>
    <w:rsid w:val="00DB6019"/>
    <w:rsid w:val="00DC68C6"/>
    <w:rsid w:val="00DF53AD"/>
    <w:rsid w:val="00E6532E"/>
    <w:rsid w:val="00E80400"/>
    <w:rsid w:val="00E9357C"/>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198"/>
    <w:pPr>
      <w:spacing w:after="0" w:line="240" w:lineRule="auto"/>
    </w:pPr>
    <w:rPr>
      <w:rFonts w:ascii="Times New Roman" w:eastAsia="Times New Roman" w:hAnsi="Times New Roman" w:cs="Times New Roman"/>
      <w:sz w:val="24"/>
      <w:szCs w:val="24"/>
      <w:lang w:eastAsia="es-EC"/>
    </w:rPr>
  </w:style>
  <w:style w:type="paragraph" w:styleId="Ttulo1">
    <w:name w:val="heading 1"/>
    <w:basedOn w:val="Normal"/>
    <w:next w:val="Normal"/>
    <w:link w:val="Ttulo1Car"/>
    <w:uiPriority w:val="9"/>
    <w:qFormat/>
    <w:rsid w:val="00716647"/>
    <w:pPr>
      <w:keepNext/>
      <w:keepLines/>
      <w:spacing w:before="240"/>
      <w:outlineLvl w:val="0"/>
    </w:pPr>
    <w:rPr>
      <w:rFonts w:ascii="Arial Negrita" w:eastAsiaTheme="majorEastAsia" w:hAnsi="Arial Negrita" w:cstheme="majorBidi"/>
      <w:b/>
      <w:sz w:val="22"/>
      <w:szCs w:val="32"/>
    </w:rPr>
  </w:style>
  <w:style w:type="paragraph" w:styleId="Ttulo2">
    <w:name w:val="heading 2"/>
    <w:basedOn w:val="Normal"/>
    <w:next w:val="Normal"/>
    <w:link w:val="Ttulo2Car"/>
    <w:uiPriority w:val="9"/>
    <w:unhideWhenUsed/>
    <w:qFormat/>
    <w:rsid w:val="00716647"/>
    <w:pPr>
      <w:keepNext/>
      <w:keepLines/>
      <w:spacing w:before="40"/>
      <w:outlineLvl w:val="1"/>
    </w:pPr>
    <w:rPr>
      <w:rFonts w:ascii="Arial Negrita" w:eastAsiaTheme="majorEastAsia" w:hAnsi="Arial Negrita" w:cstheme="majorBidi"/>
      <w:b/>
      <w:sz w:val="22"/>
      <w:szCs w:val="26"/>
    </w:rPr>
  </w:style>
  <w:style w:type="paragraph" w:styleId="Ttulo3">
    <w:name w:val="heading 3"/>
    <w:basedOn w:val="Normal"/>
    <w:next w:val="Normal"/>
    <w:link w:val="Ttulo3Car"/>
    <w:uiPriority w:val="9"/>
    <w:unhideWhenUsed/>
    <w:qFormat/>
    <w:rsid w:val="009323CC"/>
    <w:pPr>
      <w:keepNext/>
      <w:keepLines/>
      <w:spacing w:before="200" w:line="276" w:lineRule="auto"/>
      <w:jc w:val="both"/>
      <w:outlineLvl w:val="2"/>
    </w:pPr>
    <w:rPr>
      <w:rFonts w:eastAsiaTheme="majorEastAsia" w:cstheme="majorBidi"/>
      <w:b/>
      <w:bCs/>
      <w:i/>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 w:val="22"/>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ascii="Arial" w:hAnsi="Arial" w:cs="Arial"/>
      <w:b/>
      <w:kern w:val="28"/>
      <w:sz w:val="22"/>
      <w:szCs w:val="22"/>
      <w:lang w:val="es-ES_tradnl" w:eastAsia="es-ES"/>
    </w:rPr>
  </w:style>
  <w:style w:type="character" w:customStyle="1" w:styleId="PuestoCar">
    <w:name w:val="Puesto Car"/>
    <w:basedOn w:val="Fuentedeprrafopredeter"/>
    <w:link w:val="Puesto"/>
    <w:uiPriority w:val="10"/>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sz w:val="22"/>
      <w:lang w:eastAsia="en-US"/>
    </w:rPr>
  </w:style>
  <w:style w:type="character" w:styleId="Hipervnculo">
    <w:name w:val="Hyperlink"/>
    <w:basedOn w:val="Fuentedeprrafopredeter"/>
    <w:uiPriority w:val="99"/>
    <w:unhideWhenUsed/>
    <w:rsid w:val="00580198"/>
    <w:rPr>
      <w:color w:val="0000FF" w:themeColor="hyperlink"/>
      <w:u w:val="single"/>
    </w:rPr>
  </w:style>
  <w:style w:type="character" w:customStyle="1" w:styleId="Ttulo1Car">
    <w:name w:val="Título 1 Car"/>
    <w:basedOn w:val="Fuentedeprrafopredeter"/>
    <w:link w:val="Ttulo1"/>
    <w:uiPriority w:val="9"/>
    <w:rsid w:val="00716647"/>
    <w:rPr>
      <w:rFonts w:ascii="Arial Negrita" w:eastAsiaTheme="majorEastAsia" w:hAnsi="Arial Negrita" w:cstheme="majorBidi"/>
      <w:b/>
      <w:szCs w:val="32"/>
      <w:lang w:eastAsia="es-EC"/>
    </w:rPr>
  </w:style>
  <w:style w:type="character" w:customStyle="1" w:styleId="Ttulo2Car">
    <w:name w:val="Título 2 Car"/>
    <w:basedOn w:val="Fuentedeprrafopredeter"/>
    <w:link w:val="Ttulo2"/>
    <w:uiPriority w:val="9"/>
    <w:rsid w:val="00716647"/>
    <w:rPr>
      <w:rFonts w:ascii="Arial Negrita" w:eastAsiaTheme="majorEastAsia" w:hAnsi="Arial Negrita" w:cstheme="majorBidi"/>
      <w:b/>
      <w:szCs w:val="26"/>
      <w:lang w:eastAsia="es-EC"/>
    </w:rPr>
  </w:style>
  <w:style w:type="paragraph" w:styleId="Subttulo">
    <w:name w:val="Subtitle"/>
    <w:basedOn w:val="Normal"/>
    <w:next w:val="Normal"/>
    <w:link w:val="SubttuloCar"/>
    <w:qFormat/>
    <w:rsid w:val="00716647"/>
    <w:pPr>
      <w:numPr>
        <w:ilvl w:val="1"/>
      </w:numPr>
      <w:spacing w:after="160"/>
    </w:pPr>
    <w:rPr>
      <w:rFonts w:ascii="Arial Negrita" w:eastAsiaTheme="minorEastAsia" w:hAnsi="Arial Negrita" w:cstheme="minorBidi"/>
      <w:b/>
      <w:spacing w:val="15"/>
      <w:sz w:val="22"/>
      <w:szCs w:val="22"/>
    </w:rPr>
  </w:style>
  <w:style w:type="character" w:customStyle="1" w:styleId="SubttuloCar">
    <w:name w:val="Subtítulo Car"/>
    <w:basedOn w:val="Fuentedeprrafopredeter"/>
    <w:link w:val="Subttulo"/>
    <w:rsid w:val="00716647"/>
    <w:rPr>
      <w:rFonts w:ascii="Arial Negrita" w:eastAsiaTheme="minorEastAsia" w:hAnsi="Arial Negrita"/>
      <w:b/>
      <w:spacing w:val="15"/>
      <w:lang w:eastAsia="es-EC"/>
    </w:rPr>
  </w:style>
  <w:style w:type="paragraph" w:styleId="TtulodeTDC">
    <w:name w:val="TOC Heading"/>
    <w:basedOn w:val="Ttulo1"/>
    <w:next w:val="Normal"/>
    <w:uiPriority w:val="39"/>
    <w:unhideWhenUsed/>
    <w:qFormat/>
    <w:rsid w:val="009323CC"/>
    <w:pPr>
      <w:outlineLvl w:val="9"/>
    </w:pPr>
    <w:rPr>
      <w:rFonts w:asciiTheme="majorHAnsi" w:hAnsiTheme="majorHAnsi"/>
      <w:b w:val="0"/>
      <w:color w:val="365F91" w:themeColor="accent1" w:themeShade="BF"/>
      <w:sz w:val="32"/>
    </w:rPr>
  </w:style>
  <w:style w:type="character" w:customStyle="1" w:styleId="Ttulo3Car">
    <w:name w:val="Título 3 Car"/>
    <w:basedOn w:val="Fuentedeprrafopredeter"/>
    <w:link w:val="Ttulo3"/>
    <w:uiPriority w:val="9"/>
    <w:rsid w:val="009323CC"/>
    <w:rPr>
      <w:rFonts w:ascii="Times New Roman" w:eastAsiaTheme="majorEastAsia" w:hAnsi="Times New Roman" w:cstheme="majorBidi"/>
      <w:b/>
      <w:bCs/>
      <w:i/>
    </w:rPr>
  </w:style>
  <w:style w:type="paragraph" w:styleId="TDC2">
    <w:name w:val="toc 2"/>
    <w:basedOn w:val="Normal"/>
    <w:next w:val="Normal"/>
    <w:autoRedefine/>
    <w:uiPriority w:val="39"/>
    <w:unhideWhenUsed/>
    <w:qFormat/>
    <w:rsid w:val="009323CC"/>
    <w:pPr>
      <w:spacing w:after="100" w:line="276" w:lineRule="auto"/>
      <w:ind w:left="240"/>
      <w:jc w:val="both"/>
    </w:pPr>
    <w:rPr>
      <w:rFonts w:eastAsiaTheme="minorHAnsi" w:cstheme="minorBidi"/>
      <w:color w:val="000000" w:themeColor="text1"/>
      <w:szCs w:val="22"/>
      <w:lang w:eastAsia="en-US"/>
    </w:rPr>
  </w:style>
  <w:style w:type="paragraph" w:styleId="TDC3">
    <w:name w:val="toc 3"/>
    <w:basedOn w:val="Normal"/>
    <w:next w:val="Normal"/>
    <w:autoRedefine/>
    <w:uiPriority w:val="39"/>
    <w:unhideWhenUsed/>
    <w:qFormat/>
    <w:rsid w:val="009323CC"/>
    <w:pPr>
      <w:spacing w:after="100" w:line="276" w:lineRule="auto"/>
      <w:ind w:left="480"/>
      <w:jc w:val="both"/>
    </w:pPr>
    <w:rPr>
      <w:rFonts w:eastAsiaTheme="minorHAnsi" w:cstheme="minorBidi"/>
      <w:color w:val="000000" w:themeColor="text1"/>
      <w:szCs w:val="22"/>
      <w:lang w:eastAsia="en-US"/>
    </w:rPr>
  </w:style>
  <w:style w:type="paragraph" w:styleId="Sinespaciado">
    <w:name w:val="No Spacing"/>
    <w:link w:val="SinespaciadoCar"/>
    <w:uiPriority w:val="1"/>
    <w:qFormat/>
    <w:rsid w:val="009323CC"/>
    <w:pPr>
      <w:spacing w:after="0" w:line="240" w:lineRule="auto"/>
    </w:pPr>
    <w:rPr>
      <w:rFonts w:ascii="Times New Roman" w:hAnsi="Times New Roman"/>
      <w:color w:val="000000" w:themeColor="text1"/>
      <w:sz w:val="24"/>
    </w:rPr>
  </w:style>
  <w:style w:type="character" w:customStyle="1" w:styleId="SinespaciadoCar">
    <w:name w:val="Sin espaciado Car"/>
    <w:basedOn w:val="Fuentedeprrafopredeter"/>
    <w:link w:val="Sinespaciado"/>
    <w:uiPriority w:val="1"/>
    <w:rsid w:val="009323CC"/>
    <w:rPr>
      <w:rFonts w:ascii="Times New Roman" w:hAnsi="Times New Roman"/>
      <w:color w:val="000000" w:themeColor="text1"/>
      <w:sz w:val="24"/>
    </w:rPr>
  </w:style>
  <w:style w:type="paragraph" w:styleId="Textoindependiente2">
    <w:name w:val="Body Text 2"/>
    <w:basedOn w:val="Normal"/>
    <w:link w:val="Textoindependiente2Car"/>
    <w:rsid w:val="009323CC"/>
    <w:pPr>
      <w:overflowPunct w:val="0"/>
      <w:autoSpaceDE w:val="0"/>
      <w:autoSpaceDN w:val="0"/>
      <w:adjustRightInd w:val="0"/>
      <w:spacing w:after="120" w:line="480" w:lineRule="auto"/>
      <w:textAlignment w:val="baseline"/>
    </w:pPr>
    <w:rPr>
      <w:rFonts w:ascii="Arial" w:eastAsia="MS Mincho" w:hAnsi="Arial"/>
      <w:sz w:val="20"/>
      <w:szCs w:val="20"/>
      <w:lang w:val="es-ES_tradnl" w:eastAsia="es-ES"/>
    </w:rPr>
  </w:style>
  <w:style w:type="character" w:customStyle="1" w:styleId="Textoindependiente2Car">
    <w:name w:val="Texto independiente 2 Car"/>
    <w:basedOn w:val="Fuentedeprrafopredeter"/>
    <w:link w:val="Textoindependiente2"/>
    <w:rsid w:val="009323CC"/>
    <w:rPr>
      <w:rFonts w:ascii="Arial" w:eastAsia="MS Mincho" w:hAnsi="Arial" w:cs="Times New Roman"/>
      <w:sz w:val="20"/>
      <w:szCs w:val="20"/>
      <w:lang w:val="es-ES_tradnl" w:eastAsia="es-ES"/>
    </w:rPr>
  </w:style>
  <w:style w:type="character" w:styleId="Textodelmarcadordeposicin">
    <w:name w:val="Placeholder Text"/>
    <w:basedOn w:val="Fuentedeprrafopredeter"/>
    <w:uiPriority w:val="99"/>
    <w:semiHidden/>
    <w:rsid w:val="009323C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wmf"/><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hart" Target="charts/chart1.xml"/><Relationship Id="rId33" Type="http://schemas.openxmlformats.org/officeDocument/2006/relationships/image" Target="media/image24.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rarmijos68@yahoo.com" TargetMode="External"/><Relationship Id="rId1" Type="http://schemas.openxmlformats.org/officeDocument/2006/relationships/image" Target="media/image1.gi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C.%20VICTORIA\ESPECTRO%20NEC-15_.xlsm"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Sa (g)</a:t>
            </a:r>
          </a:p>
        </c:rich>
      </c:tx>
      <c:layout>
        <c:manualLayout>
          <c:xMode val="edge"/>
          <c:yMode val="edge"/>
          <c:x val="1.8461284079447221E-2"/>
          <c:y val="1.6711798941268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ES"/>
        </a:p>
      </c:txPr>
    </c:title>
    <c:autoTitleDeleted val="0"/>
    <c:plotArea>
      <c:layout/>
      <c:scatterChart>
        <c:scatterStyle val="lineMarker"/>
        <c:varyColors val="0"/>
        <c:ser>
          <c:idx val="1"/>
          <c:order val="0"/>
          <c:tx>
            <c:strRef>
              <c:f>ESPECTRO!$B$73</c:f>
              <c:strCache>
                <c:ptCount val="1"/>
                <c:pt idx="0">
                  <c:v>Sa (g)</c:v>
                </c:pt>
              </c:strCache>
            </c:strRef>
          </c:tx>
          <c:spPr>
            <a:ln w="19050" cap="rnd">
              <a:solidFill>
                <a:schemeClr val="accent2"/>
              </a:solidFill>
              <a:round/>
            </a:ln>
            <a:effectLst/>
          </c:spPr>
          <c:marker>
            <c:symbol val="none"/>
          </c:marker>
          <c:xVal>
            <c:numRef>
              <c:f>ESPECTRO!$A$74:$A$97</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ESPECTRO!$B$74:$B$97</c:f>
              <c:numCache>
                <c:formatCode>0.000</c:formatCode>
                <c:ptCount val="24"/>
                <c:pt idx="0">
                  <c:v>1.0349999999999999</c:v>
                </c:pt>
                <c:pt idx="1">
                  <c:v>1.0349999999999999</c:v>
                </c:pt>
                <c:pt idx="2">
                  <c:v>0.3802187894460361</c:v>
                </c:pt>
                <c:pt idx="3">
                  <c:v>0.27206241904768524</c:v>
                </c:pt>
                <c:pt idx="4">
                  <c:v>0.20696489439144497</c:v>
                </c:pt>
                <c:pt idx="5">
                  <c:v>0.16423907929277415</c:v>
                </c:pt>
                <c:pt idx="6">
                  <c:v>0.1344276421759161</c:v>
                </c:pt>
                <c:pt idx="7">
                  <c:v>0.11265741909512184</c:v>
                </c:pt>
                <c:pt idx="8">
                  <c:v>9.6188590707317168E-2</c:v>
                </c:pt>
                <c:pt idx="9">
                  <c:v>8.3374747956075607E-2</c:v>
                </c:pt>
                <c:pt idx="10">
                  <c:v>7.3173140145874185E-2</c:v>
                </c:pt>
                <c:pt idx="11">
                  <c:v>6.4894596035149327E-2</c:v>
                </c:pt>
                <c:pt idx="12">
                  <c:v>5.8067283351877823E-2</c:v>
                </c:pt>
                <c:pt idx="13">
                  <c:v>5.235843695785395E-2</c:v>
                </c:pt>
                <c:pt idx="14">
                  <c:v>4.7527348680754519E-2</c:v>
                </c:pt>
                <c:pt idx="15">
                  <c:v>4.3396047881812831E-2</c:v>
                </c:pt>
                <c:pt idx="16">
                  <c:v>3.9830412496567762E-2</c:v>
                </c:pt>
                <c:pt idx="17">
                  <c:v>3.6727651626163781E-2</c:v>
                </c:pt>
                <c:pt idx="18">
                  <c:v>3.4007802380960662E-2</c:v>
                </c:pt>
                <c:pt idx="19">
                  <c:v>3.1607825547046477E-2</c:v>
                </c:pt>
                <c:pt idx="20">
                  <c:v>2.9477424829730162E-2</c:v>
                </c:pt>
                <c:pt idx="21">
                  <c:v>2.7576034119941039E-2</c:v>
                </c:pt>
                <c:pt idx="22">
                  <c:v>2.5870611798930614E-2</c:v>
                </c:pt>
                <c:pt idx="23">
                  <c:v>2.4334002524546317E-2</c:v>
                </c:pt>
              </c:numCache>
            </c:numRef>
          </c:yVal>
          <c:smooth val="0"/>
        </c:ser>
        <c:ser>
          <c:idx val="0"/>
          <c:order val="1"/>
          <c:tx>
            <c:strRef>
              <c:f>ESPECTRO!$C$73</c:f>
              <c:strCache>
                <c:ptCount val="1"/>
                <c:pt idx="0">
                  <c:v>Sa*I / R (g)</c:v>
                </c:pt>
              </c:strCache>
            </c:strRef>
          </c:tx>
          <c:spPr>
            <a:ln w="19050" cap="rnd">
              <a:solidFill>
                <a:schemeClr val="accent1"/>
              </a:solidFill>
              <a:round/>
            </a:ln>
            <a:effectLst/>
          </c:spPr>
          <c:marker>
            <c:symbol val="none"/>
          </c:marker>
          <c:xVal>
            <c:numRef>
              <c:f>ESPECTRO!$A$74:$A$98</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ESPECTRO!$C$74:$C$97</c:f>
              <c:numCache>
                <c:formatCode>0.000</c:formatCode>
                <c:ptCount val="24"/>
                <c:pt idx="0">
                  <c:v>0.22999999999999998</c:v>
                </c:pt>
                <c:pt idx="1">
                  <c:v>0.22999999999999998</c:v>
                </c:pt>
                <c:pt idx="2">
                  <c:v>8.4493064321341349E-2</c:v>
                </c:pt>
                <c:pt idx="3">
                  <c:v>6.0458315343930057E-2</c:v>
                </c:pt>
                <c:pt idx="4">
                  <c:v>4.5992198753654435E-2</c:v>
                </c:pt>
                <c:pt idx="5">
                  <c:v>3.6497573176172034E-2</c:v>
                </c:pt>
                <c:pt idx="6">
                  <c:v>2.9872809372425799E-2</c:v>
                </c:pt>
                <c:pt idx="7">
                  <c:v>2.5034982021138186E-2</c:v>
                </c:pt>
                <c:pt idx="8">
                  <c:v>2.1375242379403817E-2</c:v>
                </c:pt>
                <c:pt idx="9">
                  <c:v>1.85277217680168E-2</c:v>
                </c:pt>
                <c:pt idx="10">
                  <c:v>1.6260697810194263E-2</c:v>
                </c:pt>
                <c:pt idx="11">
                  <c:v>1.4421021341144294E-2</c:v>
                </c:pt>
                <c:pt idx="12">
                  <c:v>1.2903840744861738E-2</c:v>
                </c:pt>
                <c:pt idx="13">
                  <c:v>1.1635208212856433E-2</c:v>
                </c:pt>
                <c:pt idx="14">
                  <c:v>1.056163304016767E-2</c:v>
                </c:pt>
                <c:pt idx="15">
                  <c:v>9.6435661959584067E-3</c:v>
                </c:pt>
                <c:pt idx="16">
                  <c:v>8.8512027770150589E-3</c:v>
                </c:pt>
                <c:pt idx="17">
                  <c:v>8.1617003613697284E-3</c:v>
                </c:pt>
                <c:pt idx="18">
                  <c:v>7.5572894179912579E-3</c:v>
                </c:pt>
                <c:pt idx="19">
                  <c:v>7.0239612326769944E-3</c:v>
                </c:pt>
                <c:pt idx="20">
                  <c:v>6.5505388510511469E-3</c:v>
                </c:pt>
                <c:pt idx="21">
                  <c:v>6.1280075822091199E-3</c:v>
                </c:pt>
                <c:pt idx="22">
                  <c:v>5.7490248442068036E-3</c:v>
                </c:pt>
                <c:pt idx="23">
                  <c:v>5.4075561165658481E-3</c:v>
                </c:pt>
              </c:numCache>
            </c:numRef>
          </c:yVal>
          <c:smooth val="0"/>
        </c:ser>
        <c:dLbls>
          <c:showLegendKey val="0"/>
          <c:showVal val="0"/>
          <c:showCatName val="0"/>
          <c:showSerName val="0"/>
          <c:showPercent val="0"/>
          <c:showBubbleSize val="0"/>
        </c:dLbls>
        <c:axId val="442242696"/>
        <c:axId val="442243480"/>
      </c:scatterChart>
      <c:valAx>
        <c:axId val="44224269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442243480"/>
        <c:crosses val="autoZero"/>
        <c:crossBetween val="midCat"/>
        <c:majorUnit val="1"/>
      </c:valAx>
      <c:valAx>
        <c:axId val="44224348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442242696"/>
        <c:crosses val="autoZero"/>
        <c:crossBetween val="midCat"/>
      </c:valAx>
      <c:spPr>
        <a:noFill/>
        <a:ln>
          <a:noFill/>
        </a:ln>
        <a:effectLst/>
      </c:spPr>
    </c:plotArea>
    <c:legend>
      <c:legendPos val="b"/>
      <c:layout>
        <c:manualLayout>
          <c:xMode val="edge"/>
          <c:yMode val="edge"/>
          <c:x val="0.64591928554755507"/>
          <c:y val="0.14590860366636829"/>
          <c:w val="0.29200374902220727"/>
          <c:h val="5.8381311573209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E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0.9338</cdr:x>
      <cdr:y>0.85243</cdr:y>
    </cdr:from>
    <cdr:to>
      <cdr:x>0.99296</cdr:x>
      <cdr:y>0.91845</cdr:y>
    </cdr:to>
    <cdr:sp macro="" textlink="">
      <cdr:nvSpPr>
        <cdr:cNvPr id="2"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dr:relSizeAnchor xmlns:cdr="http://schemas.openxmlformats.org/drawingml/2006/chartDrawing">
    <cdr:from>
      <cdr:x>0.87018</cdr:x>
      <cdr:y>0.89516</cdr:y>
    </cdr:from>
    <cdr:to>
      <cdr:x>1</cdr:x>
      <cdr:y>0.96725</cdr:y>
    </cdr:to>
    <cdr:sp macro="" textlink="">
      <cdr:nvSpPr>
        <cdr:cNvPr id="3" name="2 CuadroTexto"/>
        <cdr:cNvSpPr txBox="1"/>
      </cdr:nvSpPr>
      <cdr:spPr>
        <a:xfrm xmlns:a="http://schemas.openxmlformats.org/drawingml/2006/main">
          <a:off x="4883569" y="3286076"/>
          <a:ext cx="728561" cy="2646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400" b="1"/>
            <a:t>T (Seg)</a:t>
          </a:r>
          <a:endParaRPr lang="es-CL" sz="1400" b="1"/>
        </a:p>
      </cdr:txBody>
    </cdr:sp>
  </cdr:relSizeAnchor>
  <cdr:relSizeAnchor xmlns:cdr="http://schemas.openxmlformats.org/drawingml/2006/chartDrawing">
    <cdr:from>
      <cdr:x>0.13578</cdr:x>
      <cdr:y>0.02714</cdr:y>
    </cdr:from>
    <cdr:to>
      <cdr:x>0.91412</cdr:x>
      <cdr:y>0.09058</cdr:y>
    </cdr:to>
    <cdr:sp macro="" textlink="">
      <cdr:nvSpPr>
        <cdr:cNvPr id="4" name="3 CuadroTexto"/>
        <cdr:cNvSpPr txBox="1"/>
      </cdr:nvSpPr>
      <cdr:spPr>
        <a:xfrm xmlns:a="http://schemas.openxmlformats.org/drawingml/2006/main">
          <a:off x="762015" y="99629"/>
          <a:ext cx="4368125" cy="23288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CL" sz="1200" b="1">
              <a:solidFill>
                <a:schemeClr val="accent2">
                  <a:lumMod val="75000"/>
                </a:schemeClr>
              </a:solidFill>
            </a:rPr>
            <a:t>ESPECTRO SISMICO</a:t>
          </a:r>
          <a:r>
            <a:rPr lang="es-CL" sz="1200" b="1" baseline="0">
              <a:solidFill>
                <a:schemeClr val="accent2">
                  <a:lumMod val="75000"/>
                </a:schemeClr>
              </a:solidFill>
            </a:rPr>
            <a:t> ELASTICO Y REDUCIDO DE ACELERACIONES</a:t>
          </a:r>
          <a:endParaRPr lang="es-CL" sz="1200" b="1">
            <a:solidFill>
              <a:schemeClr val="accent2">
                <a:lumMod val="75000"/>
              </a:schemeClr>
            </a:solidFill>
          </a:endParaRPr>
        </a:p>
      </cdr:txBody>
    </cdr:sp>
  </cdr:relSizeAnchor>
  <cdr:relSizeAnchor xmlns:cdr="http://schemas.openxmlformats.org/drawingml/2006/chartDrawing">
    <cdr:from>
      <cdr:x>0.9338</cdr:x>
      <cdr:y>0.85243</cdr:y>
    </cdr:from>
    <cdr:to>
      <cdr:x>0.99296</cdr:x>
      <cdr:y>0.91845</cdr:y>
    </cdr:to>
    <cdr:sp macro="" textlink="">
      <cdr:nvSpPr>
        <cdr:cNvPr id="5"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8A8B80-BDF5-4B4A-AE56-6EB7CC0235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18</Pages>
  <Words>2774</Words>
  <Characters>15262</Characters>
  <Application>Microsoft Office Word</Application>
  <DocSecurity>0</DocSecurity>
  <Lines>127</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31</cp:revision>
  <dcterms:created xsi:type="dcterms:W3CDTF">2015-09-26T16:31:00Z</dcterms:created>
  <dcterms:modified xsi:type="dcterms:W3CDTF">2016-02-18T20:02:00Z</dcterms:modified>
</cp:coreProperties>
</file>